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3BDB4" w14:textId="2352CD40" w:rsidR="00CB1154" w:rsidRDefault="00CB1154" w:rsidP="00C757AD">
      <w:pPr>
        <w:pStyle w:val="Heading1"/>
        <w:spacing w:before="0" w:after="0" w:line="240" w:lineRule="auto"/>
        <w:rPr>
          <w:rFonts w:asciiTheme="minorHAnsi" w:hAnsiTheme="minorHAnsi" w:cstheme="minorHAnsi"/>
          <w:sz w:val="28"/>
          <w:szCs w:val="28"/>
        </w:rPr>
      </w:pPr>
      <w:bookmarkStart w:id="0" w:name="_Toc6072407"/>
      <w:r w:rsidRPr="00FE4F34">
        <w:rPr>
          <w:rFonts w:asciiTheme="minorHAnsi" w:hAnsiTheme="minorHAnsi" w:cstheme="minorHAnsi"/>
          <w:sz w:val="28"/>
          <w:szCs w:val="28"/>
        </w:rPr>
        <w:t>Glossary of Terms</w:t>
      </w:r>
      <w:bookmarkEnd w:id="0"/>
    </w:p>
    <w:p w14:paraId="3A98DB1B" w14:textId="77777777" w:rsidR="00C757AD" w:rsidRPr="00C757AD" w:rsidRDefault="00C757AD" w:rsidP="00C757AD"/>
    <w:p w14:paraId="7A7CD10E" w14:textId="216CF2CF" w:rsidR="00477753" w:rsidRPr="00FE4F34" w:rsidRDefault="00477753" w:rsidP="00C757AD">
      <w:pPr>
        <w:spacing w:after="0" w:line="240" w:lineRule="auto"/>
        <w:rPr>
          <w:rFonts w:cstheme="minorHAnsi"/>
          <w:sz w:val="24"/>
          <w:szCs w:val="24"/>
        </w:rPr>
      </w:pPr>
    </w:p>
    <w:p w14:paraId="5D0998C4" w14:textId="77777777" w:rsidR="00477753" w:rsidRPr="00FE4F34" w:rsidRDefault="00477753" w:rsidP="00C757AD">
      <w:pPr>
        <w:pStyle w:val="Heading2"/>
        <w:shd w:val="clear" w:color="auto" w:fill="FFFFFF"/>
        <w:spacing w:before="0" w:line="240" w:lineRule="auto"/>
        <w:rPr>
          <w:rFonts w:asciiTheme="minorHAnsi" w:hAnsiTheme="minorHAnsi" w:cstheme="minorHAnsi"/>
          <w:color w:val="392947"/>
          <w:sz w:val="24"/>
          <w:szCs w:val="24"/>
        </w:rPr>
      </w:pPr>
      <w:r w:rsidRPr="00FE4F34">
        <w:rPr>
          <w:rFonts w:asciiTheme="minorHAnsi" w:hAnsiTheme="minorHAnsi" w:cstheme="minorHAnsi"/>
          <w:color w:val="392947"/>
          <w:sz w:val="24"/>
          <w:szCs w:val="24"/>
        </w:rPr>
        <w:t>Business Management &amp; Leadership and Strategy</w:t>
      </w:r>
    </w:p>
    <w:p w14:paraId="6A3D5C1D" w14:textId="26030E64"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4F03A677"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Acquisition: </w:t>
      </w:r>
      <w:r w:rsidRPr="00FE4F34">
        <w:rPr>
          <w:rFonts w:cstheme="minorHAnsi"/>
          <w:color w:val="292B2C"/>
          <w:sz w:val="24"/>
          <w:szCs w:val="24"/>
        </w:rPr>
        <w:t>process of one corporate entity acquiring control of another corporate entity by purchase or trades stock.</w:t>
      </w:r>
    </w:p>
    <w:p w14:paraId="5A160C94" w14:textId="5E4BCDD2"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1AED7271"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Assets: </w:t>
      </w:r>
      <w:r w:rsidRPr="00FE4F34">
        <w:rPr>
          <w:rFonts w:cstheme="minorHAnsi"/>
          <w:color w:val="292B2C"/>
          <w:sz w:val="24"/>
          <w:szCs w:val="24"/>
        </w:rPr>
        <w:t>the resources owned by an organization.</w:t>
      </w:r>
    </w:p>
    <w:p w14:paraId="224C2960" w14:textId="1D23D3AC"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5EDC16EC"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Business metric: </w:t>
      </w:r>
      <w:r w:rsidRPr="00FE4F34">
        <w:rPr>
          <w:rFonts w:cstheme="minorHAnsi"/>
          <w:color w:val="292B2C"/>
          <w:sz w:val="24"/>
          <w:szCs w:val="24"/>
        </w:rPr>
        <w:t>a performance metric or key performance indicator. Measures progress towards a goal.</w:t>
      </w:r>
    </w:p>
    <w:p w14:paraId="3C684DC7" w14:textId="027C33EC" w:rsidR="00477753" w:rsidRPr="00FE4F34" w:rsidRDefault="00477753" w:rsidP="00C757AD">
      <w:pPr>
        <w:pStyle w:val="NormalWeb"/>
        <w:shd w:val="clear" w:color="auto" w:fill="FFFFFF"/>
        <w:spacing w:before="0" w:beforeAutospacing="0" w:after="0" w:afterAutospacing="0"/>
        <w:ind w:firstLine="48"/>
        <w:rPr>
          <w:rFonts w:asciiTheme="minorHAnsi" w:hAnsiTheme="minorHAnsi" w:cstheme="minorHAnsi"/>
          <w:color w:val="434343"/>
        </w:rPr>
      </w:pPr>
    </w:p>
    <w:p w14:paraId="087C904E"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Cash flow: </w:t>
      </w:r>
      <w:r w:rsidRPr="00FE4F34">
        <w:rPr>
          <w:rFonts w:cstheme="minorHAnsi"/>
          <w:color w:val="292B2C"/>
          <w:sz w:val="24"/>
          <w:szCs w:val="24"/>
        </w:rPr>
        <w:t>cash and cash equivalents transferred into and out of the business.</w:t>
      </w:r>
    </w:p>
    <w:p w14:paraId="2DB8BEFA" w14:textId="71E08E51"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238350F8"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Centralization: </w:t>
      </w:r>
      <w:r w:rsidRPr="00FE4F34">
        <w:rPr>
          <w:rFonts w:cstheme="minorHAnsi"/>
          <w:color w:val="292B2C"/>
          <w:sz w:val="24"/>
          <w:szCs w:val="24"/>
        </w:rPr>
        <w:t>decision making authority is concentrated at higher levels in the organization.</w:t>
      </w:r>
    </w:p>
    <w:p w14:paraId="7FC5ECE4" w14:textId="4EC0B25D"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671DECDF"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Controlling: </w:t>
      </w:r>
      <w:r w:rsidRPr="00FE4F34">
        <w:rPr>
          <w:rFonts w:cstheme="minorHAnsi"/>
          <w:color w:val="292B2C"/>
          <w:sz w:val="24"/>
          <w:szCs w:val="24"/>
        </w:rPr>
        <w:t>management process by which management ensures that strategies, tactics, and plans during the during the planning phase are implemented.</w:t>
      </w:r>
    </w:p>
    <w:p w14:paraId="02152592" w14:textId="51876AC8"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004EFD80"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Coordinating: </w:t>
      </w:r>
      <w:r w:rsidRPr="00FE4F34">
        <w:rPr>
          <w:rFonts w:cstheme="minorHAnsi"/>
          <w:color w:val="292B2C"/>
          <w:sz w:val="24"/>
          <w:szCs w:val="24"/>
        </w:rPr>
        <w:t>making sure resources are functioning as planned.</w:t>
      </w:r>
    </w:p>
    <w:p w14:paraId="715FD876" w14:textId="5318620E"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05002A37"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Decentralization: </w:t>
      </w:r>
      <w:r w:rsidRPr="00FE4F34">
        <w:rPr>
          <w:rFonts w:cstheme="minorHAnsi"/>
          <w:color w:val="292B2C"/>
          <w:sz w:val="24"/>
          <w:szCs w:val="24"/>
        </w:rPr>
        <w:t>decision-making authority is distributed to employees throughout the organization.</w:t>
      </w:r>
    </w:p>
    <w:p w14:paraId="7260334E" w14:textId="6976A666"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6F9D216F"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Directing: </w:t>
      </w:r>
      <w:r w:rsidRPr="00FE4F34">
        <w:rPr>
          <w:rFonts w:cstheme="minorHAnsi"/>
          <w:color w:val="292B2C"/>
          <w:sz w:val="24"/>
          <w:szCs w:val="24"/>
        </w:rPr>
        <w:t>management process by which managers instruct, oversee, and guide the performance of employees to achieve predetermined goals.</w:t>
      </w:r>
    </w:p>
    <w:p w14:paraId="7A1880F4" w14:textId="07DA85CD"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1918048F"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Divisional structure: </w:t>
      </w:r>
      <w:r w:rsidRPr="00FE4F34">
        <w:rPr>
          <w:rFonts w:cstheme="minorHAnsi"/>
          <w:color w:val="292B2C"/>
          <w:sz w:val="24"/>
          <w:szCs w:val="24"/>
        </w:rPr>
        <w:t>an organizational structure by which the executive of the division is responsible for the business functions in their assigned division.</w:t>
      </w:r>
    </w:p>
    <w:p w14:paraId="4973956D" w14:textId="654BCEC8"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72384844" w14:textId="451E46A1"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Due diligence: </w:t>
      </w:r>
      <w:r w:rsidRPr="00FE4F34">
        <w:rPr>
          <w:rFonts w:cstheme="minorHAnsi"/>
          <w:color w:val="292B2C"/>
          <w:sz w:val="24"/>
          <w:szCs w:val="24"/>
        </w:rPr>
        <w:t xml:space="preserve">gathering, reviewing, and distributing legal, </w:t>
      </w:r>
      <w:r w:rsidR="00346591" w:rsidRPr="00FE4F34">
        <w:rPr>
          <w:rFonts w:cstheme="minorHAnsi"/>
          <w:color w:val="292B2C"/>
          <w:sz w:val="24"/>
          <w:szCs w:val="24"/>
        </w:rPr>
        <w:t>financial,</w:t>
      </w:r>
      <w:r w:rsidRPr="00FE4F34">
        <w:rPr>
          <w:rFonts w:cstheme="minorHAnsi"/>
          <w:color w:val="292B2C"/>
          <w:sz w:val="24"/>
          <w:szCs w:val="24"/>
        </w:rPr>
        <w:t xml:space="preserve"> and operational information for each organization involved in a merger or acquisition.</w:t>
      </w:r>
    </w:p>
    <w:p w14:paraId="74395874" w14:textId="2848A92C"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57034ECE" w14:textId="507AD0EC"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Equity:</w:t>
      </w:r>
      <w:r w:rsidR="00FE4F34">
        <w:rPr>
          <w:rStyle w:val="Strong"/>
          <w:rFonts w:cstheme="minorHAnsi"/>
          <w:color w:val="292B2C"/>
          <w:sz w:val="24"/>
          <w:szCs w:val="24"/>
          <w:u w:val="single"/>
        </w:rPr>
        <w:t xml:space="preserve"> </w:t>
      </w:r>
      <w:r w:rsidRPr="00FE4F34">
        <w:rPr>
          <w:rFonts w:cstheme="minorHAnsi"/>
          <w:color w:val="292B2C"/>
          <w:sz w:val="24"/>
          <w:szCs w:val="24"/>
        </w:rPr>
        <w:t xml:space="preserve">assets minus liabilities Balance sheet: shows the assets, </w:t>
      </w:r>
      <w:r w:rsidR="00346591" w:rsidRPr="00FE4F34">
        <w:rPr>
          <w:rFonts w:cstheme="minorHAnsi"/>
          <w:color w:val="292B2C"/>
          <w:sz w:val="24"/>
          <w:szCs w:val="24"/>
        </w:rPr>
        <w:t>liabilities,</w:t>
      </w:r>
      <w:r w:rsidRPr="00FE4F34">
        <w:rPr>
          <w:rFonts w:cstheme="minorHAnsi"/>
          <w:color w:val="292B2C"/>
          <w:sz w:val="24"/>
          <w:szCs w:val="24"/>
        </w:rPr>
        <w:t xml:space="preserve"> and equity at a point in time.</w:t>
      </w:r>
    </w:p>
    <w:p w14:paraId="34F307A2" w14:textId="068EC0A6"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6A78A0AD" w14:textId="565BBEA5" w:rsidR="00477753"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Establishing strong ethics: </w:t>
      </w:r>
      <w:r w:rsidRPr="00FE4F34">
        <w:rPr>
          <w:rFonts w:cstheme="minorHAnsi"/>
          <w:color w:val="292B2C"/>
          <w:sz w:val="24"/>
          <w:szCs w:val="24"/>
        </w:rPr>
        <w:t>setting the standard by which an organization conducts themselves through a code of ethics, code of conduct, and corporate values statement.</w:t>
      </w:r>
    </w:p>
    <w:p w14:paraId="18ADA339" w14:textId="77777777" w:rsidR="00FE4F34" w:rsidRPr="00FE4F34" w:rsidRDefault="00FE4F34" w:rsidP="00C757AD">
      <w:pPr>
        <w:shd w:val="clear" w:color="auto" w:fill="FFFFFF"/>
        <w:spacing w:after="0" w:line="240" w:lineRule="auto"/>
        <w:ind w:left="720"/>
        <w:rPr>
          <w:rFonts w:cstheme="minorHAnsi"/>
          <w:color w:val="292B2C"/>
          <w:sz w:val="24"/>
          <w:szCs w:val="24"/>
        </w:rPr>
      </w:pPr>
    </w:p>
    <w:p w14:paraId="30B8E9FC" w14:textId="1BEC57B8"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Ethics: </w:t>
      </w:r>
      <w:r w:rsidRPr="00FE4F34">
        <w:rPr>
          <w:rFonts w:cstheme="minorHAnsi"/>
          <w:color w:val="292B2C"/>
          <w:sz w:val="24"/>
          <w:szCs w:val="24"/>
        </w:rPr>
        <w:t xml:space="preserve">moral principles, values, practices, </w:t>
      </w:r>
      <w:r w:rsidR="00346591" w:rsidRPr="00FE4F34">
        <w:rPr>
          <w:rFonts w:cstheme="minorHAnsi"/>
          <w:color w:val="292B2C"/>
          <w:sz w:val="24"/>
          <w:szCs w:val="24"/>
        </w:rPr>
        <w:t>procedures,</w:t>
      </w:r>
      <w:r w:rsidRPr="00FE4F34">
        <w:rPr>
          <w:rFonts w:cstheme="minorHAnsi"/>
          <w:color w:val="292B2C"/>
          <w:sz w:val="24"/>
          <w:szCs w:val="24"/>
        </w:rPr>
        <w:t xml:space="preserve"> and behaviors that influence the way individuals perform duties in a fair, proper and morally responsible manner.</w:t>
      </w:r>
    </w:p>
    <w:p w14:paraId="40F539EB" w14:textId="2D81549B"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1ABBD041"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Functional structure: </w:t>
      </w:r>
      <w:r w:rsidRPr="00FE4F34">
        <w:rPr>
          <w:rFonts w:cstheme="minorHAnsi"/>
          <w:color w:val="292B2C"/>
          <w:sz w:val="24"/>
          <w:szCs w:val="24"/>
        </w:rPr>
        <w:t>traditional hierarchical organizational structure in which communication moves from the top down and from the bottom up.</w:t>
      </w:r>
    </w:p>
    <w:p w14:paraId="323105F6" w14:textId="55978FE8"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1DBE78A0"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Goal: </w:t>
      </w:r>
      <w:r w:rsidRPr="00FE4F34">
        <w:rPr>
          <w:rFonts w:cstheme="minorHAnsi"/>
          <w:color w:val="292B2C"/>
          <w:sz w:val="24"/>
          <w:szCs w:val="24"/>
        </w:rPr>
        <w:t>describes the direction the business will take and what it will achieve.</w:t>
      </w:r>
    </w:p>
    <w:p w14:paraId="2F2645D4" w14:textId="327889B4"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6A51963A"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Gross profit margin: </w:t>
      </w:r>
      <w:r w:rsidRPr="00FE4F34">
        <w:rPr>
          <w:rFonts w:cstheme="minorHAnsi"/>
          <w:color w:val="292B2C"/>
          <w:sz w:val="24"/>
          <w:szCs w:val="24"/>
        </w:rPr>
        <w:t>profitability metric used to assess an organizations profitability. GPM = (Net Sales -Cost of Goods Sold) / Net Sales.</w:t>
      </w:r>
    </w:p>
    <w:p w14:paraId="56FD2275" w14:textId="554790BC"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481FD837"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How bills become laws: </w:t>
      </w:r>
      <w:r w:rsidRPr="00FE4F34">
        <w:rPr>
          <w:rFonts w:cstheme="minorHAnsi"/>
          <w:color w:val="292B2C"/>
          <w:sz w:val="24"/>
          <w:szCs w:val="24"/>
        </w:rPr>
        <w:t>process by which a legislative proposal is passed by the Senate and House approved by the President becomes law.</w:t>
      </w:r>
    </w:p>
    <w:p w14:paraId="08B69D89" w14:textId="35886E0A"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60C6454B"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Human Resource Information System (HRIS): </w:t>
      </w:r>
      <w:r w:rsidRPr="00FE4F34">
        <w:rPr>
          <w:rFonts w:cstheme="minorHAnsi"/>
          <w:color w:val="292B2C"/>
          <w:sz w:val="24"/>
          <w:szCs w:val="24"/>
        </w:rPr>
        <w:t>an information technology system designed to carry out HR functions and activities electronically. These activities include benefits administration, payroll, time, applicant tracking and labor management.</w:t>
      </w:r>
    </w:p>
    <w:p w14:paraId="315D34C0" w14:textId="4DF24522"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5FBD6FCE"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Income statement: </w:t>
      </w:r>
      <w:r w:rsidRPr="00FE4F34">
        <w:rPr>
          <w:rFonts w:cstheme="minorHAnsi"/>
          <w:color w:val="292B2C"/>
          <w:sz w:val="24"/>
          <w:szCs w:val="24"/>
        </w:rPr>
        <w:t>also known as a Profit &amp; Loss statement (P&amp;L) shows revenues and expenses and what the profits and losses were during a period of time.</w:t>
      </w:r>
    </w:p>
    <w:p w14:paraId="01772BAC" w14:textId="6252F879"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53D3264C"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Influencing legislation: </w:t>
      </w:r>
      <w:r w:rsidRPr="00FE4F34">
        <w:rPr>
          <w:rFonts w:cstheme="minorHAnsi"/>
          <w:color w:val="292B2C"/>
          <w:sz w:val="24"/>
          <w:szCs w:val="24"/>
        </w:rPr>
        <w:t>letters to elected officials, meetings with officials, and lobbying.</w:t>
      </w:r>
    </w:p>
    <w:p w14:paraId="66711005" w14:textId="241332F8"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1A807007"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Liabilities: </w:t>
      </w:r>
      <w:r w:rsidRPr="00FE4F34">
        <w:rPr>
          <w:rFonts w:cstheme="minorHAnsi"/>
          <w:color w:val="292B2C"/>
          <w:sz w:val="24"/>
          <w:szCs w:val="24"/>
        </w:rPr>
        <w:t>money owed by the business to others.</w:t>
      </w:r>
    </w:p>
    <w:p w14:paraId="4C5678B6" w14:textId="0F9714FC"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2C61B27D"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Management functions: </w:t>
      </w:r>
      <w:r w:rsidRPr="00FE4F34">
        <w:rPr>
          <w:rFonts w:cstheme="minorHAnsi"/>
          <w:color w:val="292B2C"/>
          <w:sz w:val="24"/>
          <w:szCs w:val="24"/>
        </w:rPr>
        <w:t>Planning, Organizing, Coordinating, Directing, and Controlling.</w:t>
      </w:r>
    </w:p>
    <w:p w14:paraId="3B092D1E" w14:textId="320CC690"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6A14AB37"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Matrix structure: </w:t>
      </w:r>
      <w:r w:rsidRPr="00FE4F34">
        <w:rPr>
          <w:rFonts w:cstheme="minorHAnsi"/>
          <w:color w:val="292B2C"/>
          <w:sz w:val="24"/>
          <w:szCs w:val="24"/>
        </w:rPr>
        <w:t>an organizational structure where an employee reports to two managers one manager having a functional responsibility and the other manager responsible for a product line.</w:t>
      </w:r>
    </w:p>
    <w:p w14:paraId="35F95C96" w14:textId="2F2A52F0"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3A61A6C8"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Merger: </w:t>
      </w:r>
      <w:r w:rsidRPr="00FE4F34">
        <w:rPr>
          <w:rFonts w:cstheme="minorHAnsi"/>
          <w:color w:val="292B2C"/>
          <w:sz w:val="24"/>
          <w:szCs w:val="24"/>
        </w:rPr>
        <w:t>two or more organizations combine into a single entity for the purposes of leveraging the assets into a more successful entity.</w:t>
      </w:r>
    </w:p>
    <w:p w14:paraId="4F481AA6" w14:textId="05BC85C0"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1C3343E6"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Mission statement: </w:t>
      </w:r>
      <w:r w:rsidRPr="00FE4F34">
        <w:rPr>
          <w:rFonts w:cstheme="minorHAnsi"/>
          <w:color w:val="292B2C"/>
          <w:sz w:val="24"/>
          <w:szCs w:val="24"/>
        </w:rPr>
        <w:t>describes how the organization will achieve the vision and its fundamental purpose for those in the organization and the public.</w:t>
      </w:r>
    </w:p>
    <w:p w14:paraId="75C0901D" w14:textId="2C63D1F2"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7765A643"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Organizing: </w:t>
      </w:r>
      <w:r w:rsidRPr="00FE4F34">
        <w:rPr>
          <w:rFonts w:cstheme="minorHAnsi"/>
          <w:color w:val="292B2C"/>
          <w:sz w:val="24"/>
          <w:szCs w:val="24"/>
        </w:rPr>
        <w:t>management process by which managers are responsible for providing a structure within which employees are able to complete their work.</w:t>
      </w:r>
    </w:p>
    <w:p w14:paraId="11A850C1" w14:textId="0C79F76D"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012EABB2" w14:textId="4B8B1121" w:rsidR="00477753"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Outsourcing: </w:t>
      </w:r>
      <w:r w:rsidRPr="00FE4F34">
        <w:rPr>
          <w:rFonts w:cstheme="minorHAnsi"/>
          <w:color w:val="292B2C"/>
          <w:sz w:val="24"/>
          <w:szCs w:val="24"/>
        </w:rPr>
        <w:t>business practice of contracting internal business services that are typically performed internally to outside organizations that specialize in the specific business function.</w:t>
      </w:r>
    </w:p>
    <w:p w14:paraId="311CF60E" w14:textId="77777777" w:rsidR="00FE4F34" w:rsidRPr="00FE4F34" w:rsidRDefault="00FE4F34" w:rsidP="00C757AD">
      <w:pPr>
        <w:shd w:val="clear" w:color="auto" w:fill="FFFFFF"/>
        <w:spacing w:after="0" w:line="240" w:lineRule="auto"/>
        <w:ind w:left="720"/>
        <w:rPr>
          <w:rFonts w:cstheme="minorHAnsi"/>
          <w:color w:val="292B2C"/>
          <w:sz w:val="24"/>
          <w:szCs w:val="24"/>
        </w:rPr>
      </w:pPr>
    </w:p>
    <w:p w14:paraId="767D8C40"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Planning: </w:t>
      </w:r>
      <w:r w:rsidRPr="00FE4F34">
        <w:rPr>
          <w:rFonts w:cstheme="minorHAnsi"/>
          <w:color w:val="292B2C"/>
          <w:sz w:val="24"/>
          <w:szCs w:val="24"/>
        </w:rPr>
        <w:t>management process by which managers determine what the organization is attempting to achieve and how it will achieve that goal.</w:t>
      </w:r>
    </w:p>
    <w:p w14:paraId="497A631E" w14:textId="3E15C127"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7739629E"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Project managers: </w:t>
      </w:r>
      <w:r w:rsidRPr="00FE4F34">
        <w:rPr>
          <w:rFonts w:cstheme="minorHAnsi"/>
          <w:color w:val="292B2C"/>
          <w:sz w:val="24"/>
          <w:szCs w:val="24"/>
        </w:rPr>
        <w:t>responsible for the planning, execution, controlling costs, time spent and scope of the project.</w:t>
      </w:r>
    </w:p>
    <w:p w14:paraId="6F8936BD" w14:textId="639FC39E"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7E05EDDD"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Request for proposal</w:t>
      </w:r>
      <w:r w:rsidRPr="00FE4F34">
        <w:rPr>
          <w:rFonts w:cstheme="minorHAnsi"/>
          <w:color w:val="292B2C"/>
          <w:sz w:val="24"/>
          <w:szCs w:val="24"/>
        </w:rPr>
        <w:t>: a solicitation for a third-party vendor to place bids to complete the project.</w:t>
      </w:r>
    </w:p>
    <w:p w14:paraId="44832534" w14:textId="0320650F"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763727B6"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ROE (return on equity): </w:t>
      </w:r>
      <w:r w:rsidRPr="00FE4F34">
        <w:rPr>
          <w:rFonts w:cstheme="minorHAnsi"/>
          <w:color w:val="292B2C"/>
          <w:sz w:val="24"/>
          <w:szCs w:val="24"/>
        </w:rPr>
        <w:t>profitability metric measuring the organizations ability to generate profit from its shareholders investments.</w:t>
      </w:r>
    </w:p>
    <w:p w14:paraId="3CFB5991" w14:textId="0CD1B011"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11A7F19C"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ROI (return on investment): </w:t>
      </w:r>
      <w:r w:rsidRPr="00FE4F34">
        <w:rPr>
          <w:rFonts w:cstheme="minorHAnsi"/>
          <w:color w:val="292B2C"/>
          <w:sz w:val="24"/>
          <w:szCs w:val="24"/>
        </w:rPr>
        <w:t>a metric that determines the benefits realized as a result of investing money.</w:t>
      </w:r>
    </w:p>
    <w:p w14:paraId="72ECB0A8" w14:textId="635C37D2"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7D4205B4"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Simple structure: </w:t>
      </w:r>
      <w:r w:rsidRPr="00FE4F34">
        <w:rPr>
          <w:rFonts w:cstheme="minorHAnsi"/>
          <w:color w:val="292B2C"/>
          <w:sz w:val="24"/>
          <w:szCs w:val="24"/>
        </w:rPr>
        <w:t>an organizational structure that has one level of management.</w:t>
      </w:r>
    </w:p>
    <w:p w14:paraId="68E1C126" w14:textId="63D6543C"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37BBCB43"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SMART Goal: </w:t>
      </w:r>
      <w:r w:rsidRPr="00FE4F34">
        <w:rPr>
          <w:rFonts w:cstheme="minorHAnsi"/>
          <w:color w:val="292B2C"/>
          <w:sz w:val="24"/>
          <w:szCs w:val="24"/>
        </w:rPr>
        <w:t>goals that are Specific, Measurable, Achievable, Relevant, and Time-related.</w:t>
      </w:r>
    </w:p>
    <w:p w14:paraId="3A7197DE" w14:textId="306A745D"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32DBE0EA"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Strategic Planning: </w:t>
      </w:r>
      <w:r w:rsidRPr="00FE4F34">
        <w:rPr>
          <w:rFonts w:cstheme="minorHAnsi"/>
          <w:color w:val="292B2C"/>
          <w:sz w:val="24"/>
          <w:szCs w:val="24"/>
        </w:rPr>
        <w:t>a systematic way of setting the direction for an organization and developing tactics and operational plans to ensure its success.</w:t>
      </w:r>
    </w:p>
    <w:p w14:paraId="38502C80" w14:textId="7EFEE335"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76C80CE1"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SWOT analysis: </w:t>
      </w:r>
      <w:r w:rsidRPr="00FE4F34">
        <w:rPr>
          <w:rFonts w:cstheme="minorHAnsi"/>
          <w:color w:val="292B2C"/>
          <w:sz w:val="24"/>
          <w:szCs w:val="24"/>
        </w:rPr>
        <w:t>an analytical process that assess the organizations internal strengths and weaknesses and external opportunities and threats that help or hinder an organization.</w:t>
      </w:r>
    </w:p>
    <w:p w14:paraId="73A30088" w14:textId="135F56C7"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4F5857B8"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Third-party vendor</w:t>
      </w:r>
      <w:r w:rsidRPr="00FE4F34">
        <w:rPr>
          <w:rFonts w:cstheme="minorHAnsi"/>
          <w:color w:val="292B2C"/>
          <w:sz w:val="24"/>
          <w:szCs w:val="24"/>
        </w:rPr>
        <w:t>: an outside vendor contracted to perform a service.</w:t>
      </w:r>
    </w:p>
    <w:p w14:paraId="0B2A007E" w14:textId="4B90C0C5"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6561A2A9"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Vision statement: </w:t>
      </w:r>
      <w:r w:rsidRPr="00FE4F34">
        <w:rPr>
          <w:rFonts w:cstheme="minorHAnsi"/>
          <w:color w:val="292B2C"/>
          <w:sz w:val="24"/>
          <w:szCs w:val="24"/>
        </w:rPr>
        <w:t>inspires the organization and informs customers and shareholders what will be achieved in the future.</w:t>
      </w:r>
    </w:p>
    <w:p w14:paraId="6DAA12C5" w14:textId="0B40336A" w:rsidR="00477753" w:rsidRPr="00FE4F34" w:rsidRDefault="00477753" w:rsidP="00C757AD">
      <w:pPr>
        <w:pStyle w:val="Heading3"/>
        <w:shd w:val="clear" w:color="auto" w:fill="FFFFFF"/>
        <w:spacing w:before="0" w:line="240" w:lineRule="auto"/>
        <w:ind w:firstLine="84"/>
        <w:rPr>
          <w:rFonts w:asciiTheme="minorHAnsi" w:hAnsiTheme="minorHAnsi" w:cstheme="minorHAnsi"/>
          <w:color w:val="434343"/>
        </w:rPr>
      </w:pPr>
    </w:p>
    <w:p w14:paraId="309F068E" w14:textId="390127ED"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5FCB3A25" w14:textId="77777777" w:rsidR="00477753" w:rsidRPr="00FE4F34" w:rsidRDefault="00477753" w:rsidP="00C757AD">
      <w:pPr>
        <w:pStyle w:val="Heading2"/>
        <w:shd w:val="clear" w:color="auto" w:fill="FFFFFF"/>
        <w:spacing w:before="0" w:line="240" w:lineRule="auto"/>
        <w:rPr>
          <w:rFonts w:asciiTheme="minorHAnsi" w:hAnsiTheme="minorHAnsi" w:cstheme="minorHAnsi"/>
          <w:color w:val="392947"/>
          <w:sz w:val="24"/>
          <w:szCs w:val="24"/>
        </w:rPr>
      </w:pPr>
      <w:r w:rsidRPr="00FE4F34">
        <w:rPr>
          <w:rFonts w:asciiTheme="minorHAnsi" w:hAnsiTheme="minorHAnsi" w:cstheme="minorHAnsi"/>
          <w:color w:val="392947"/>
          <w:sz w:val="24"/>
          <w:szCs w:val="24"/>
        </w:rPr>
        <w:t>Talent Planning and Acquisition</w:t>
      </w:r>
    </w:p>
    <w:p w14:paraId="12827F00" w14:textId="7C656E55" w:rsidR="00477753" w:rsidRPr="00FE4F34" w:rsidRDefault="00477753" w:rsidP="00C757AD">
      <w:pPr>
        <w:pStyle w:val="NormalWeb"/>
        <w:shd w:val="clear" w:color="auto" w:fill="FFFFFF"/>
        <w:spacing w:before="0" w:beforeAutospacing="0" w:after="0" w:afterAutospacing="0"/>
        <w:ind w:firstLine="48"/>
        <w:rPr>
          <w:rFonts w:asciiTheme="minorHAnsi" w:hAnsiTheme="minorHAnsi" w:cstheme="minorHAnsi"/>
          <w:color w:val="434343"/>
        </w:rPr>
      </w:pPr>
    </w:p>
    <w:p w14:paraId="3646B96A" w14:textId="13B2D812" w:rsidR="00407197" w:rsidRPr="00407197" w:rsidRDefault="00407197" w:rsidP="00C757AD">
      <w:pPr>
        <w:numPr>
          <w:ilvl w:val="0"/>
          <w:numId w:val="1"/>
        </w:numPr>
        <w:shd w:val="clear" w:color="auto" w:fill="FFFFFF"/>
        <w:spacing w:after="0" w:line="240" w:lineRule="auto"/>
        <w:rPr>
          <w:rFonts w:cstheme="minorHAnsi"/>
          <w:color w:val="292B2C"/>
          <w:sz w:val="24"/>
          <w:szCs w:val="24"/>
        </w:rPr>
      </w:pPr>
      <w:r w:rsidRPr="00407197">
        <w:rPr>
          <w:rStyle w:val="Strong"/>
          <w:rFonts w:cstheme="minorHAnsi"/>
          <w:color w:val="292B2C"/>
          <w:sz w:val="24"/>
          <w:szCs w:val="24"/>
          <w:u w:val="single"/>
        </w:rPr>
        <w:t>9-Box:</w:t>
      </w:r>
      <w:r w:rsidRPr="00407197">
        <w:rPr>
          <w:rStyle w:val="Strong"/>
          <w:rFonts w:cstheme="minorHAnsi"/>
          <w:b w:val="0"/>
          <w:bCs w:val="0"/>
          <w:color w:val="292B2C"/>
          <w:sz w:val="24"/>
          <w:szCs w:val="24"/>
        </w:rPr>
        <w:t xml:space="preserve"> </w:t>
      </w:r>
      <w:r w:rsidRPr="00407197">
        <w:rPr>
          <w:rFonts w:cstheme="minorHAnsi"/>
          <w:color w:val="000000"/>
          <w:sz w:val="24"/>
          <w:szCs w:val="24"/>
        </w:rPr>
        <w:t>a tool that is widely used in HR to help facilitate conversations about employee </w:t>
      </w:r>
      <w:r w:rsidRPr="00407197">
        <w:rPr>
          <w:rFonts w:cstheme="minorHAnsi"/>
          <w:sz w:val="24"/>
          <w:szCs w:val="24"/>
        </w:rPr>
        <w:t>development and succession planning</w:t>
      </w:r>
      <w:r w:rsidRPr="00407197">
        <w:rPr>
          <w:rFonts w:cstheme="minorHAnsi"/>
          <w:color w:val="000000"/>
          <w:sz w:val="24"/>
          <w:szCs w:val="24"/>
        </w:rPr>
        <w:t xml:space="preserve">. Employees are mapped against two axis, typically current </w:t>
      </w:r>
      <w:r w:rsidR="00D9356D" w:rsidRPr="00407197">
        <w:rPr>
          <w:rFonts w:cstheme="minorHAnsi"/>
          <w:color w:val="000000"/>
          <w:sz w:val="24"/>
          <w:szCs w:val="24"/>
        </w:rPr>
        <w:t>performance,</w:t>
      </w:r>
      <w:r w:rsidRPr="00407197">
        <w:rPr>
          <w:rFonts w:cstheme="minorHAnsi"/>
          <w:color w:val="000000"/>
          <w:sz w:val="24"/>
          <w:szCs w:val="24"/>
        </w:rPr>
        <w:t xml:space="preserve"> and future potential. </w:t>
      </w:r>
    </w:p>
    <w:p w14:paraId="70EEC516" w14:textId="77777777" w:rsidR="00407197" w:rsidRPr="00407197" w:rsidRDefault="00407197" w:rsidP="00407197">
      <w:pPr>
        <w:shd w:val="clear" w:color="auto" w:fill="FFFFFF"/>
        <w:spacing w:after="0" w:line="240" w:lineRule="auto"/>
        <w:ind w:left="720"/>
        <w:rPr>
          <w:rStyle w:val="Strong"/>
          <w:rFonts w:cstheme="minorHAnsi"/>
          <w:b w:val="0"/>
          <w:bCs w:val="0"/>
          <w:color w:val="292B2C"/>
          <w:sz w:val="24"/>
          <w:szCs w:val="24"/>
        </w:rPr>
      </w:pPr>
    </w:p>
    <w:p w14:paraId="334EE982" w14:textId="0BF7A3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AAP placement goals:</w:t>
      </w:r>
      <w:r w:rsidR="00FE4F34">
        <w:rPr>
          <w:rStyle w:val="Strong"/>
          <w:rFonts w:cstheme="minorHAnsi"/>
          <w:color w:val="292B2C"/>
          <w:sz w:val="24"/>
          <w:szCs w:val="24"/>
          <w:u w:val="single"/>
        </w:rPr>
        <w:t xml:space="preserve"> </w:t>
      </w:r>
      <w:r w:rsidRPr="00FE4F34">
        <w:rPr>
          <w:rFonts w:cstheme="minorHAnsi"/>
          <w:color w:val="292B2C"/>
          <w:sz w:val="24"/>
          <w:szCs w:val="24"/>
        </w:rPr>
        <w:t xml:space="preserve">objectives to improve problems identified by analyses, </w:t>
      </w:r>
      <w:r w:rsidR="00346591" w:rsidRPr="00FE4F34">
        <w:rPr>
          <w:rFonts w:cstheme="minorHAnsi"/>
          <w:color w:val="292B2C"/>
          <w:sz w:val="24"/>
          <w:szCs w:val="24"/>
        </w:rPr>
        <w:t>audits,</w:t>
      </w:r>
      <w:r w:rsidRPr="00FE4F34">
        <w:rPr>
          <w:rFonts w:cstheme="minorHAnsi"/>
          <w:color w:val="292B2C"/>
          <w:sz w:val="24"/>
          <w:szCs w:val="24"/>
        </w:rPr>
        <w:t xml:space="preserve"> or reports.</w:t>
      </w:r>
    </w:p>
    <w:p w14:paraId="7560F724" w14:textId="5A46BEC5"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23F614E5" w14:textId="23472160"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Advantages of pre-employment tests:</w:t>
      </w:r>
      <w:r w:rsidR="00FE4F34">
        <w:rPr>
          <w:rStyle w:val="Strong"/>
          <w:rFonts w:cstheme="minorHAnsi"/>
          <w:color w:val="292B2C"/>
          <w:sz w:val="24"/>
          <w:szCs w:val="24"/>
          <w:u w:val="single"/>
        </w:rPr>
        <w:t xml:space="preserve"> </w:t>
      </w:r>
      <w:r w:rsidRPr="00FE4F34">
        <w:rPr>
          <w:rFonts w:cstheme="minorHAnsi"/>
          <w:color w:val="292B2C"/>
          <w:sz w:val="24"/>
          <w:szCs w:val="24"/>
        </w:rPr>
        <w:t>control over information gathered; information gathered in a consistent manner.</w:t>
      </w:r>
    </w:p>
    <w:p w14:paraId="328C4F90" w14:textId="67116A33"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4BD50DE5" w14:textId="6CB99FAF"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Affirmative Action Plans (AAP):</w:t>
      </w:r>
      <w:r w:rsidR="0021524F">
        <w:rPr>
          <w:rStyle w:val="Strong"/>
          <w:rFonts w:cstheme="minorHAnsi"/>
          <w:color w:val="292B2C"/>
          <w:sz w:val="24"/>
          <w:szCs w:val="24"/>
          <w:u w:val="single"/>
        </w:rPr>
        <w:t xml:space="preserve"> </w:t>
      </w:r>
      <w:r w:rsidRPr="00FE4F34">
        <w:rPr>
          <w:rFonts w:cstheme="minorHAnsi"/>
          <w:color w:val="292B2C"/>
          <w:sz w:val="24"/>
          <w:szCs w:val="24"/>
        </w:rPr>
        <w:t>goals to encourage equal employment opportunities and plans to attain and monitor progress towards goals.</w:t>
      </w:r>
    </w:p>
    <w:p w14:paraId="4782E814" w14:textId="2224102E"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040E1199" w14:textId="7AD8203C"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Alternative recruiting:</w:t>
      </w:r>
      <w:r w:rsidR="00FE4F34">
        <w:rPr>
          <w:rStyle w:val="Strong"/>
          <w:rFonts w:cstheme="minorHAnsi"/>
          <w:color w:val="292B2C"/>
          <w:sz w:val="24"/>
          <w:szCs w:val="24"/>
          <w:u w:val="single"/>
        </w:rPr>
        <w:t xml:space="preserve"> </w:t>
      </w:r>
      <w:r w:rsidRPr="00FE4F34">
        <w:rPr>
          <w:rFonts w:cstheme="minorHAnsi"/>
          <w:color w:val="292B2C"/>
          <w:sz w:val="24"/>
          <w:szCs w:val="24"/>
        </w:rPr>
        <w:t>finding interns, telecommuters, and temps to perform specific tasks for the organization.</w:t>
      </w:r>
    </w:p>
    <w:p w14:paraId="2AC5D541" w14:textId="5C8D6C88"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0292DAB6" w14:textId="282FDBA9"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Americans with Disabilities Act (ADA):</w:t>
      </w:r>
      <w:r w:rsidR="0021524F">
        <w:rPr>
          <w:rStyle w:val="Strong"/>
          <w:rFonts w:cstheme="minorHAnsi"/>
          <w:color w:val="292B2C"/>
          <w:sz w:val="24"/>
          <w:szCs w:val="24"/>
          <w:u w:val="single"/>
        </w:rPr>
        <w:t xml:space="preserve"> </w:t>
      </w:r>
      <w:r w:rsidRPr="00FE4F34">
        <w:rPr>
          <w:rFonts w:cstheme="minorHAnsi"/>
          <w:color w:val="292B2C"/>
          <w:sz w:val="24"/>
          <w:szCs w:val="24"/>
        </w:rPr>
        <w:t>requires employers to create positions that disabled individuals can perform and provide access to the job place.</w:t>
      </w:r>
    </w:p>
    <w:p w14:paraId="56DD1F27" w14:textId="3889839C"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7C010D5C" w14:textId="50599F1F"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Aptitude test:</w:t>
      </w:r>
      <w:r w:rsidR="00FE4F34">
        <w:rPr>
          <w:rStyle w:val="Strong"/>
          <w:rFonts w:cstheme="minorHAnsi"/>
          <w:color w:val="292B2C"/>
          <w:sz w:val="24"/>
          <w:szCs w:val="24"/>
          <w:u w:val="single"/>
        </w:rPr>
        <w:t xml:space="preserve"> </w:t>
      </w:r>
      <w:r w:rsidRPr="00FE4F34">
        <w:rPr>
          <w:rFonts w:cstheme="minorHAnsi"/>
          <w:color w:val="292B2C"/>
          <w:sz w:val="24"/>
          <w:szCs w:val="24"/>
        </w:rPr>
        <w:t>determines if an individual has the basic knowledge to perform the tasks for position.</w:t>
      </w:r>
    </w:p>
    <w:p w14:paraId="4F6A6C5F" w14:textId="0E8AC839"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40CC4C5B" w14:textId="193A55E2"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Behavioral interview:</w:t>
      </w:r>
      <w:r w:rsidR="00FE4F34">
        <w:rPr>
          <w:rStyle w:val="Strong"/>
          <w:rFonts w:cstheme="minorHAnsi"/>
          <w:color w:val="292B2C"/>
          <w:sz w:val="24"/>
          <w:szCs w:val="24"/>
          <w:u w:val="single"/>
        </w:rPr>
        <w:t xml:space="preserve"> </w:t>
      </w:r>
      <w:r w:rsidRPr="00FE4F34">
        <w:rPr>
          <w:rFonts w:cstheme="minorHAnsi"/>
          <w:color w:val="292B2C"/>
          <w:sz w:val="24"/>
          <w:szCs w:val="24"/>
        </w:rPr>
        <w:t>applicant is asked questions about how they handled situations in the past.</w:t>
      </w:r>
    </w:p>
    <w:p w14:paraId="789A22B6" w14:textId="7D2FF04B"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4C329049" w14:textId="6E8F8A9F"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Construct validity:</w:t>
      </w:r>
      <w:r w:rsidR="00FE4F34">
        <w:rPr>
          <w:rStyle w:val="Strong"/>
          <w:rFonts w:cstheme="minorHAnsi"/>
          <w:color w:val="292B2C"/>
          <w:sz w:val="24"/>
          <w:szCs w:val="24"/>
          <w:u w:val="single"/>
        </w:rPr>
        <w:t xml:space="preserve"> </w:t>
      </w:r>
      <w:r w:rsidRPr="00FE4F34">
        <w:rPr>
          <w:rFonts w:cstheme="minorHAnsi"/>
          <w:color w:val="292B2C"/>
          <w:sz w:val="24"/>
          <w:szCs w:val="24"/>
        </w:rPr>
        <w:t xml:space="preserve">the degree to which a test measures a theoretical construct or trait such as intelligence, </w:t>
      </w:r>
      <w:r w:rsidR="00346591" w:rsidRPr="00FE4F34">
        <w:rPr>
          <w:rFonts w:cstheme="minorHAnsi"/>
          <w:color w:val="292B2C"/>
          <w:sz w:val="24"/>
          <w:szCs w:val="24"/>
        </w:rPr>
        <w:t>anxiety,</w:t>
      </w:r>
      <w:r w:rsidRPr="00FE4F34">
        <w:rPr>
          <w:rFonts w:cstheme="minorHAnsi"/>
          <w:color w:val="292B2C"/>
          <w:sz w:val="24"/>
          <w:szCs w:val="24"/>
        </w:rPr>
        <w:t xml:space="preserve"> or mechanical comprehension. A screening or selection tool has construct validity if it accurately tests for indicators of satisfactory job performance.</w:t>
      </w:r>
    </w:p>
    <w:p w14:paraId="4AD61736" w14:textId="3322794A"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12455287" w14:textId="3362D86D"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Content validity:</w:t>
      </w:r>
      <w:r w:rsidR="00FE4F34">
        <w:rPr>
          <w:rStyle w:val="Strong"/>
          <w:rFonts w:cstheme="minorHAnsi"/>
          <w:color w:val="292B2C"/>
          <w:sz w:val="24"/>
          <w:szCs w:val="24"/>
          <w:u w:val="single"/>
        </w:rPr>
        <w:t xml:space="preserve"> </w:t>
      </w:r>
      <w:r w:rsidRPr="00FE4F34">
        <w:rPr>
          <w:rFonts w:cstheme="minorHAnsi"/>
          <w:color w:val="292B2C"/>
          <w:sz w:val="24"/>
          <w:szCs w:val="24"/>
        </w:rPr>
        <w:t>exists when a screening or selection tool tests for the skills and knowledge to perform tasks associated with a position.</w:t>
      </w:r>
    </w:p>
    <w:p w14:paraId="087BCBB4" w14:textId="4C93D217"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104276E2" w14:textId="2018EDBC"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Criterion validity:</w:t>
      </w:r>
      <w:r w:rsidR="00FE4F34">
        <w:rPr>
          <w:rStyle w:val="Strong"/>
          <w:rFonts w:cstheme="minorHAnsi"/>
          <w:color w:val="292B2C"/>
          <w:sz w:val="24"/>
          <w:szCs w:val="24"/>
          <w:u w:val="single"/>
        </w:rPr>
        <w:t xml:space="preserve"> </w:t>
      </w:r>
      <w:r w:rsidRPr="00FE4F34">
        <w:rPr>
          <w:rFonts w:cstheme="minorHAnsi"/>
          <w:color w:val="292B2C"/>
          <w:sz w:val="24"/>
          <w:szCs w:val="24"/>
        </w:rPr>
        <w:t xml:space="preserve">The extent to which a test significantly corelates with important elements of work behavior. A screening and selection tool has criterion validity if it accurately predicts behavior in the </w:t>
      </w:r>
      <w:r w:rsidR="00346591" w:rsidRPr="00FE4F34">
        <w:rPr>
          <w:rFonts w:cstheme="minorHAnsi"/>
          <w:color w:val="292B2C"/>
          <w:sz w:val="24"/>
          <w:szCs w:val="24"/>
        </w:rPr>
        <w:t>workplace</w:t>
      </w:r>
      <w:r w:rsidRPr="00FE4F34">
        <w:rPr>
          <w:rFonts w:cstheme="minorHAnsi"/>
          <w:color w:val="292B2C"/>
          <w:sz w:val="24"/>
          <w:szCs w:val="24"/>
        </w:rPr>
        <w:t>.</w:t>
      </w:r>
    </w:p>
    <w:p w14:paraId="60D7824F" w14:textId="5DEF9DC3"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46AEF21B" w14:textId="3F9DB536"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lastRenderedPageBreak/>
        <w:t>Common recruiting places:</w:t>
      </w:r>
      <w:r w:rsidR="00FE4F34">
        <w:rPr>
          <w:rStyle w:val="Strong"/>
          <w:rFonts w:cstheme="minorHAnsi"/>
          <w:color w:val="292B2C"/>
          <w:sz w:val="24"/>
          <w:szCs w:val="24"/>
          <w:u w:val="single"/>
        </w:rPr>
        <w:t xml:space="preserve"> </w:t>
      </w:r>
      <w:r w:rsidRPr="00FE4F34">
        <w:rPr>
          <w:rFonts w:cstheme="minorHAnsi"/>
          <w:color w:val="292B2C"/>
          <w:sz w:val="24"/>
          <w:szCs w:val="24"/>
        </w:rPr>
        <w:t>job listings, career fairs, employment-related organizations, word-of-mouth.</w:t>
      </w:r>
    </w:p>
    <w:p w14:paraId="408AD4BE" w14:textId="4C8420C6"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29105C2F" w14:textId="203DA845"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Concurrent validity:</w:t>
      </w:r>
      <w:r w:rsidR="00FE4F34">
        <w:rPr>
          <w:rStyle w:val="Strong"/>
          <w:rFonts w:cstheme="minorHAnsi"/>
          <w:color w:val="292B2C"/>
          <w:sz w:val="24"/>
          <w:szCs w:val="24"/>
          <w:u w:val="single"/>
        </w:rPr>
        <w:t xml:space="preserve"> </w:t>
      </w:r>
      <w:r w:rsidRPr="00FE4F34">
        <w:rPr>
          <w:rFonts w:cstheme="minorHAnsi"/>
          <w:color w:val="292B2C"/>
          <w:sz w:val="24"/>
          <w:szCs w:val="24"/>
        </w:rPr>
        <w:t>an individual possesses the desired trait or will behave in the desired fashion.</w:t>
      </w:r>
    </w:p>
    <w:p w14:paraId="73AD44C6" w14:textId="03EA2B18"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593447A1" w14:textId="786D15C3" w:rsidR="00477753" w:rsidRPr="00FE4F34" w:rsidRDefault="00477753" w:rsidP="00C757AD">
      <w:pPr>
        <w:numPr>
          <w:ilvl w:val="0"/>
          <w:numId w:val="1"/>
        </w:numPr>
        <w:shd w:val="clear" w:color="auto" w:fill="FFFFFF"/>
        <w:spacing w:after="240" w:line="240" w:lineRule="auto"/>
        <w:rPr>
          <w:rFonts w:cstheme="minorHAnsi"/>
          <w:color w:val="292B2C"/>
          <w:sz w:val="24"/>
          <w:szCs w:val="24"/>
        </w:rPr>
      </w:pPr>
      <w:r w:rsidRPr="00FE4F34">
        <w:rPr>
          <w:rStyle w:val="Strong"/>
          <w:rFonts w:cstheme="minorHAnsi"/>
          <w:color w:val="292B2C"/>
          <w:sz w:val="24"/>
          <w:szCs w:val="24"/>
          <w:u w:val="single"/>
        </w:rPr>
        <w:t>Directive interview:</w:t>
      </w:r>
      <w:r w:rsidR="00FE4F34">
        <w:rPr>
          <w:rStyle w:val="Strong"/>
          <w:rFonts w:cstheme="minorHAnsi"/>
          <w:color w:val="292B2C"/>
          <w:sz w:val="24"/>
          <w:szCs w:val="24"/>
          <w:u w:val="single"/>
        </w:rPr>
        <w:t xml:space="preserve"> </w:t>
      </w:r>
      <w:r w:rsidRPr="00FE4F34">
        <w:rPr>
          <w:rFonts w:cstheme="minorHAnsi"/>
          <w:color w:val="292B2C"/>
          <w:sz w:val="24"/>
          <w:szCs w:val="24"/>
        </w:rPr>
        <w:t>an interview controlled by the interviewer with a list of specific questions.</w:t>
      </w:r>
    </w:p>
    <w:p w14:paraId="45ACD450" w14:textId="0BE8CA9C"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Disadvantages of a selection interview:</w:t>
      </w:r>
      <w:r w:rsidR="00FE4F34">
        <w:rPr>
          <w:rStyle w:val="Strong"/>
          <w:rFonts w:cstheme="minorHAnsi"/>
          <w:color w:val="292B2C"/>
          <w:sz w:val="24"/>
          <w:szCs w:val="24"/>
          <w:u w:val="single"/>
        </w:rPr>
        <w:t xml:space="preserve"> </w:t>
      </w:r>
      <w:r w:rsidRPr="00FE4F34">
        <w:rPr>
          <w:rFonts w:cstheme="minorHAnsi"/>
          <w:color w:val="292B2C"/>
          <w:sz w:val="24"/>
          <w:szCs w:val="24"/>
        </w:rPr>
        <w:t>preconceived ideas, applicants can control the interview.</w:t>
      </w:r>
    </w:p>
    <w:p w14:paraId="1259DF53" w14:textId="4983DF0E"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1CD939F6" w14:textId="7CB18461"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Disadvantages of pre-employment tests:</w:t>
      </w:r>
      <w:r w:rsidR="00FE4F34">
        <w:rPr>
          <w:rStyle w:val="Strong"/>
          <w:rFonts w:cstheme="minorHAnsi"/>
          <w:color w:val="292B2C"/>
          <w:sz w:val="24"/>
          <w:szCs w:val="24"/>
          <w:u w:val="single"/>
        </w:rPr>
        <w:t xml:space="preserve"> </w:t>
      </w:r>
      <w:r w:rsidRPr="00FE4F34">
        <w:rPr>
          <w:rFonts w:cstheme="minorHAnsi"/>
          <w:color w:val="292B2C"/>
          <w:sz w:val="24"/>
          <w:szCs w:val="24"/>
        </w:rPr>
        <w:t>disparate impact on a protected class; does not allow for flexibility.</w:t>
      </w:r>
    </w:p>
    <w:p w14:paraId="54915ECB" w14:textId="631103C9"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67EE7613" w14:textId="413088E8"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Educational references:</w:t>
      </w:r>
      <w:r w:rsidR="00FE4F34">
        <w:rPr>
          <w:rStyle w:val="Strong"/>
          <w:rFonts w:cstheme="minorHAnsi"/>
          <w:color w:val="292B2C"/>
          <w:sz w:val="24"/>
          <w:szCs w:val="24"/>
          <w:u w:val="single"/>
        </w:rPr>
        <w:t xml:space="preserve"> </w:t>
      </w:r>
      <w:r w:rsidRPr="00FE4F34">
        <w:rPr>
          <w:rFonts w:cstheme="minorHAnsi"/>
          <w:color w:val="292B2C"/>
          <w:sz w:val="24"/>
          <w:szCs w:val="24"/>
        </w:rPr>
        <w:t>certifications and diplomas prove knowledge.</w:t>
      </w:r>
    </w:p>
    <w:p w14:paraId="4234990F" w14:textId="1ECB1ED9"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76E0AC56"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Effectiveness/efficiency metrics for recruiting:</w:t>
      </w:r>
      <w:r w:rsidRPr="00FE4F34">
        <w:rPr>
          <w:rFonts w:cstheme="minorHAnsi"/>
          <w:color w:val="292B2C"/>
          <w:sz w:val="24"/>
          <w:szCs w:val="24"/>
        </w:rPr>
        <w:t>(1) number of applications received, (2) recruiting costs and (3) number of days to fill the position.</w:t>
      </w:r>
    </w:p>
    <w:p w14:paraId="244061EB" w14:textId="716B22BA"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54F945D1" w14:textId="7E00F5EF"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Employee orientation or on-boarding programs:</w:t>
      </w:r>
      <w:r w:rsidR="00FE4F34">
        <w:rPr>
          <w:rStyle w:val="Strong"/>
          <w:rFonts w:cstheme="minorHAnsi"/>
          <w:color w:val="292B2C"/>
          <w:sz w:val="24"/>
          <w:szCs w:val="24"/>
          <w:u w:val="single"/>
        </w:rPr>
        <w:t xml:space="preserve"> </w:t>
      </w:r>
      <w:r w:rsidRPr="00FE4F34">
        <w:rPr>
          <w:rFonts w:cstheme="minorHAnsi"/>
          <w:color w:val="292B2C"/>
          <w:sz w:val="24"/>
          <w:szCs w:val="24"/>
        </w:rPr>
        <w:t>ensure that new employees become effective in their jobs.</w:t>
      </w:r>
    </w:p>
    <w:p w14:paraId="79F84DC5" w14:textId="362026BE"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45CC7F85" w14:textId="05E7C0DF"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Employee Polygraph Protection Act of 1988:</w:t>
      </w:r>
      <w:r w:rsidR="00FE4F34">
        <w:rPr>
          <w:rStyle w:val="Strong"/>
          <w:rFonts w:cstheme="minorHAnsi"/>
          <w:color w:val="292B2C"/>
          <w:sz w:val="24"/>
          <w:szCs w:val="24"/>
          <w:u w:val="single"/>
        </w:rPr>
        <w:t xml:space="preserve"> </w:t>
      </w:r>
      <w:r w:rsidRPr="00FE4F34">
        <w:rPr>
          <w:rFonts w:cstheme="minorHAnsi"/>
          <w:color w:val="292B2C"/>
          <w:sz w:val="24"/>
          <w:szCs w:val="24"/>
        </w:rPr>
        <w:t>protects individuals seeking employment from polygraph tests.</w:t>
      </w:r>
    </w:p>
    <w:p w14:paraId="5144DC05" w14:textId="0A7B1387"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59B98953" w14:textId="26DEE5FB"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Employee retention program:</w:t>
      </w:r>
      <w:r w:rsidR="00FE4F34">
        <w:rPr>
          <w:rStyle w:val="Strong"/>
          <w:rFonts w:cstheme="minorHAnsi"/>
          <w:color w:val="292B2C"/>
          <w:sz w:val="24"/>
          <w:szCs w:val="24"/>
          <w:u w:val="single"/>
        </w:rPr>
        <w:t xml:space="preserve"> </w:t>
      </w:r>
      <w:r w:rsidRPr="00FE4F34">
        <w:rPr>
          <w:rFonts w:cstheme="minorHAnsi"/>
          <w:color w:val="292B2C"/>
          <w:sz w:val="24"/>
          <w:szCs w:val="24"/>
        </w:rPr>
        <w:t>policies, procedures and practices that encourage employees to stay and decrease employee turnover.</w:t>
      </w:r>
    </w:p>
    <w:p w14:paraId="3DD6295E" w14:textId="2EA8E6FA"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5BFDCA6C" w14:textId="5029A626"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Employment-at-will:</w:t>
      </w:r>
      <w:r w:rsidR="00FE4F34">
        <w:rPr>
          <w:rStyle w:val="Strong"/>
          <w:rFonts w:cstheme="minorHAnsi"/>
          <w:color w:val="292B2C"/>
          <w:sz w:val="24"/>
          <w:szCs w:val="24"/>
          <w:u w:val="single"/>
        </w:rPr>
        <w:t xml:space="preserve"> </w:t>
      </w:r>
      <w:r w:rsidRPr="00FE4F34">
        <w:rPr>
          <w:rFonts w:cstheme="minorHAnsi"/>
          <w:color w:val="292B2C"/>
          <w:sz w:val="24"/>
          <w:szCs w:val="24"/>
        </w:rPr>
        <w:t>organization or employee may terminate employment at any time for any reason.</w:t>
      </w:r>
    </w:p>
    <w:p w14:paraId="324B71D1" w14:textId="20B1E2DC"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135A3DF0" w14:textId="68D7E315"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Employment contracts:</w:t>
      </w:r>
      <w:r w:rsidR="00FE4F34">
        <w:rPr>
          <w:rStyle w:val="Strong"/>
          <w:rFonts w:cstheme="minorHAnsi"/>
          <w:color w:val="292B2C"/>
          <w:sz w:val="24"/>
          <w:szCs w:val="24"/>
          <w:u w:val="single"/>
        </w:rPr>
        <w:t xml:space="preserve"> </w:t>
      </w:r>
      <w:r w:rsidRPr="00FE4F34">
        <w:rPr>
          <w:rFonts w:cstheme="minorHAnsi"/>
          <w:color w:val="292B2C"/>
          <w:sz w:val="24"/>
          <w:szCs w:val="24"/>
        </w:rPr>
        <w:t>information about the job, tasks, responsibilities, start date, contract duration, wages, benefits, voiding the contract.</w:t>
      </w:r>
    </w:p>
    <w:p w14:paraId="0806DFF5" w14:textId="6358C3D3"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0ACA5D39" w14:textId="3D2F9052"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Employment references:</w:t>
      </w:r>
      <w:r w:rsidR="00FE4F34">
        <w:rPr>
          <w:rStyle w:val="Strong"/>
          <w:rFonts w:cstheme="minorHAnsi"/>
          <w:color w:val="292B2C"/>
          <w:sz w:val="24"/>
          <w:szCs w:val="24"/>
          <w:u w:val="single"/>
        </w:rPr>
        <w:t xml:space="preserve"> </w:t>
      </w:r>
      <w:r w:rsidRPr="00FE4F34">
        <w:rPr>
          <w:rFonts w:cstheme="minorHAnsi"/>
          <w:color w:val="292B2C"/>
          <w:sz w:val="24"/>
          <w:szCs w:val="24"/>
        </w:rPr>
        <w:t>previous employers, co-workers, or customers who can verify experience.</w:t>
      </w:r>
    </w:p>
    <w:p w14:paraId="1067156C" w14:textId="5F5D4E71"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5DAD8F2C" w14:textId="64C05EA5"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Employment screening tools:</w:t>
      </w:r>
      <w:r w:rsidR="00FE4F34">
        <w:rPr>
          <w:rStyle w:val="Strong"/>
          <w:rFonts w:cstheme="minorHAnsi"/>
          <w:color w:val="292B2C"/>
          <w:sz w:val="24"/>
          <w:szCs w:val="24"/>
          <w:u w:val="single"/>
        </w:rPr>
        <w:t xml:space="preserve"> </w:t>
      </w:r>
      <w:r w:rsidRPr="00FE4F34">
        <w:rPr>
          <w:rFonts w:cstheme="minorHAnsi"/>
          <w:color w:val="292B2C"/>
          <w:sz w:val="24"/>
          <w:szCs w:val="24"/>
        </w:rPr>
        <w:t>applications, resumes and interviews.</w:t>
      </w:r>
    </w:p>
    <w:p w14:paraId="665A7B00" w14:textId="19972842"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382D9E0B" w14:textId="42FBDD5F"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Employment selection tools:</w:t>
      </w:r>
      <w:r w:rsidR="00FE4F34">
        <w:rPr>
          <w:rStyle w:val="Strong"/>
          <w:rFonts w:cstheme="minorHAnsi"/>
          <w:color w:val="292B2C"/>
          <w:sz w:val="24"/>
          <w:szCs w:val="24"/>
          <w:u w:val="single"/>
        </w:rPr>
        <w:t xml:space="preserve"> </w:t>
      </w:r>
      <w:r w:rsidRPr="00FE4F34">
        <w:rPr>
          <w:rFonts w:cstheme="minorHAnsi"/>
          <w:color w:val="292B2C"/>
          <w:sz w:val="24"/>
          <w:szCs w:val="24"/>
        </w:rPr>
        <w:t>interviews, pre-employment tests, and previews of job duties.</w:t>
      </w:r>
    </w:p>
    <w:p w14:paraId="4914ED2E" w14:textId="56F03255"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42DBC7BE"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Equal Opportunity Employment Commission (EEOC):</w:t>
      </w:r>
      <w:r w:rsidRPr="00FE4F34">
        <w:rPr>
          <w:rFonts w:cstheme="minorHAnsi"/>
          <w:color w:val="292B2C"/>
          <w:sz w:val="24"/>
          <w:szCs w:val="24"/>
        </w:rPr>
        <w:t>formed by Title VII of the Civil Rights Act, protects from unlawful discrimination, encourages equal employment, trains employers to avoid discrimination, enforces anti- discrimination laws.</w:t>
      </w:r>
    </w:p>
    <w:p w14:paraId="048A8930" w14:textId="57C7D639"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51BD9CA6" w14:textId="77777777"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Ethnocentric strategy: </w:t>
      </w:r>
      <w:r w:rsidRPr="00FE4F34">
        <w:rPr>
          <w:rFonts w:cstheme="minorHAnsi"/>
          <w:color w:val="292B2C"/>
          <w:sz w:val="24"/>
          <w:szCs w:val="24"/>
        </w:rPr>
        <w:t>hiring from the country of the foreign office, filling management positions with parent- country nationals.</w:t>
      </w:r>
    </w:p>
    <w:p w14:paraId="722F7E91" w14:textId="28721F67"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231780F5" w14:textId="536861E6"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External recruiting:</w:t>
      </w:r>
      <w:r w:rsidR="00FE4F34">
        <w:rPr>
          <w:rStyle w:val="Strong"/>
          <w:rFonts w:cstheme="minorHAnsi"/>
          <w:color w:val="292B2C"/>
          <w:sz w:val="24"/>
          <w:szCs w:val="24"/>
          <w:u w:val="single"/>
        </w:rPr>
        <w:t xml:space="preserve"> </w:t>
      </w:r>
      <w:r w:rsidRPr="00FE4F34">
        <w:rPr>
          <w:rFonts w:cstheme="minorHAnsi"/>
          <w:color w:val="292B2C"/>
          <w:sz w:val="24"/>
          <w:szCs w:val="24"/>
        </w:rPr>
        <w:t>encouraging individuals from outside the organization to seek employment.</w:t>
      </w:r>
    </w:p>
    <w:p w14:paraId="57BAE948" w14:textId="3D2B6BF7"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3894446D" w14:textId="66808CF8"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Exit interview:</w:t>
      </w:r>
      <w:r w:rsidR="00FE4F34">
        <w:rPr>
          <w:rStyle w:val="Strong"/>
          <w:rFonts w:cstheme="minorHAnsi"/>
          <w:color w:val="292B2C"/>
          <w:sz w:val="24"/>
          <w:szCs w:val="24"/>
          <w:u w:val="single"/>
        </w:rPr>
        <w:t xml:space="preserve"> </w:t>
      </w:r>
      <w:r w:rsidRPr="00FE4F34">
        <w:rPr>
          <w:rFonts w:cstheme="minorHAnsi"/>
          <w:color w:val="292B2C"/>
          <w:sz w:val="24"/>
          <w:szCs w:val="24"/>
        </w:rPr>
        <w:t>a survey that gauges the effectiveness of the staffing strategy, screening process, selection process and training programs.</w:t>
      </w:r>
    </w:p>
    <w:p w14:paraId="2B11D833" w14:textId="45D9A963"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669FE4C2" w14:textId="6CACECD1"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lastRenderedPageBreak/>
        <w:t>Factors affecting the labor pool:</w:t>
      </w:r>
      <w:r w:rsidR="00FE4F34">
        <w:rPr>
          <w:rStyle w:val="Strong"/>
          <w:rFonts w:cstheme="minorHAnsi"/>
          <w:color w:val="292B2C"/>
          <w:sz w:val="24"/>
          <w:szCs w:val="24"/>
          <w:u w:val="single"/>
        </w:rPr>
        <w:t xml:space="preserve"> </w:t>
      </w:r>
      <w:r w:rsidRPr="00FE4F34">
        <w:rPr>
          <w:rFonts w:cstheme="minorHAnsi"/>
          <w:color w:val="292B2C"/>
          <w:sz w:val="24"/>
          <w:szCs w:val="24"/>
        </w:rPr>
        <w:t>economic, industry, and labor market.</w:t>
      </w:r>
    </w:p>
    <w:p w14:paraId="1F17C437" w14:textId="4A441FD1"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6DCF2E5F" w14:textId="41060F41"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General employment application:</w:t>
      </w:r>
      <w:r w:rsidR="00FE4F34">
        <w:rPr>
          <w:rStyle w:val="Strong"/>
          <w:rFonts w:cstheme="minorHAnsi"/>
          <w:color w:val="292B2C"/>
          <w:sz w:val="24"/>
          <w:szCs w:val="24"/>
          <w:u w:val="single"/>
        </w:rPr>
        <w:t xml:space="preserve"> </w:t>
      </w:r>
      <w:r w:rsidRPr="00FE4F34">
        <w:rPr>
          <w:rFonts w:cstheme="minorHAnsi"/>
          <w:color w:val="292B2C"/>
          <w:sz w:val="24"/>
          <w:szCs w:val="24"/>
        </w:rPr>
        <w:t>employment history, education, and background.</w:t>
      </w:r>
    </w:p>
    <w:p w14:paraId="4032DBC9" w14:textId="3285817F"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7A268FCC" w14:textId="2083F7DF"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Geocentric strategy:</w:t>
      </w:r>
      <w:r w:rsidR="00FE4F34">
        <w:rPr>
          <w:rStyle w:val="Strong"/>
          <w:rFonts w:cstheme="minorHAnsi"/>
          <w:color w:val="292B2C"/>
          <w:sz w:val="24"/>
          <w:szCs w:val="24"/>
          <w:u w:val="single"/>
        </w:rPr>
        <w:t xml:space="preserve"> </w:t>
      </w:r>
      <w:r w:rsidRPr="00FE4F34">
        <w:rPr>
          <w:rFonts w:cstheme="minorHAnsi"/>
          <w:color w:val="292B2C"/>
          <w:sz w:val="24"/>
          <w:szCs w:val="24"/>
        </w:rPr>
        <w:t>hiring the best individual without considering costs or disadvantages.</w:t>
      </w:r>
    </w:p>
    <w:p w14:paraId="346786E3" w14:textId="46C5C68B"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5F90CC9D" w14:textId="5E807A0B"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Job analyses:</w:t>
      </w:r>
      <w:r w:rsidR="00FE4F34">
        <w:rPr>
          <w:rStyle w:val="Strong"/>
          <w:rFonts w:cstheme="minorHAnsi"/>
          <w:color w:val="292B2C"/>
          <w:sz w:val="24"/>
          <w:szCs w:val="24"/>
          <w:u w:val="single"/>
        </w:rPr>
        <w:t xml:space="preserve"> </w:t>
      </w:r>
      <w:r w:rsidRPr="00FE4F34">
        <w:rPr>
          <w:rFonts w:cstheme="minorHAnsi"/>
          <w:color w:val="292B2C"/>
          <w:sz w:val="24"/>
          <w:szCs w:val="24"/>
        </w:rPr>
        <w:t>identify the job description, competencies, and specifications.</w:t>
      </w:r>
    </w:p>
    <w:p w14:paraId="51069B72" w14:textId="112138FA"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05863A49" w14:textId="01D6E373"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Job description:</w:t>
      </w:r>
      <w:r w:rsidR="00FE4F34">
        <w:rPr>
          <w:rStyle w:val="Strong"/>
          <w:rFonts w:cstheme="minorHAnsi"/>
          <w:color w:val="292B2C"/>
          <w:sz w:val="24"/>
          <w:szCs w:val="24"/>
          <w:u w:val="single"/>
        </w:rPr>
        <w:t xml:space="preserve"> </w:t>
      </w:r>
      <w:r w:rsidRPr="00FE4F34">
        <w:rPr>
          <w:rFonts w:cstheme="minorHAnsi"/>
          <w:color w:val="292B2C"/>
          <w:sz w:val="24"/>
          <w:szCs w:val="24"/>
        </w:rPr>
        <w:t>details tasks, skills and knowledge needed for a job.</w:t>
      </w:r>
    </w:p>
    <w:p w14:paraId="0976BC25" w14:textId="4293848B"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2B1C7EB5" w14:textId="2BE05206"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Job competency:</w:t>
      </w:r>
      <w:r w:rsidR="00FE4F34">
        <w:rPr>
          <w:rStyle w:val="Strong"/>
          <w:rFonts w:cstheme="minorHAnsi"/>
          <w:color w:val="292B2C"/>
          <w:sz w:val="24"/>
          <w:szCs w:val="24"/>
          <w:u w:val="single"/>
        </w:rPr>
        <w:t xml:space="preserve"> </w:t>
      </w:r>
      <w:r w:rsidRPr="00FE4F34">
        <w:rPr>
          <w:rFonts w:cstheme="minorHAnsi"/>
          <w:color w:val="292B2C"/>
          <w:sz w:val="24"/>
          <w:szCs w:val="24"/>
        </w:rPr>
        <w:t>skills and traits needed for a position.</w:t>
      </w:r>
    </w:p>
    <w:p w14:paraId="7F35A01F" w14:textId="3050AB67"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474CB235" w14:textId="5373E72F" w:rsidR="00477753"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Job specification:</w:t>
      </w:r>
      <w:r w:rsidR="00FE4F34">
        <w:rPr>
          <w:rStyle w:val="Strong"/>
          <w:rFonts w:cstheme="minorHAnsi"/>
          <w:color w:val="292B2C"/>
          <w:sz w:val="24"/>
          <w:szCs w:val="24"/>
          <w:u w:val="single"/>
        </w:rPr>
        <w:t xml:space="preserve"> </w:t>
      </w:r>
      <w:r w:rsidRPr="00FE4F34">
        <w:rPr>
          <w:rFonts w:cstheme="minorHAnsi"/>
          <w:color w:val="292B2C"/>
          <w:sz w:val="24"/>
          <w:szCs w:val="24"/>
        </w:rPr>
        <w:t>describes qualifications to perform a task.</w:t>
      </w:r>
    </w:p>
    <w:p w14:paraId="2078DF80" w14:textId="77777777" w:rsidR="0021742D" w:rsidRDefault="0021742D" w:rsidP="0021742D">
      <w:pPr>
        <w:shd w:val="clear" w:color="auto" w:fill="FFFFFF"/>
        <w:spacing w:after="0" w:line="240" w:lineRule="auto"/>
        <w:ind w:left="720"/>
        <w:rPr>
          <w:rFonts w:cstheme="minorHAnsi"/>
          <w:color w:val="292B2C"/>
          <w:sz w:val="24"/>
          <w:szCs w:val="24"/>
        </w:rPr>
      </w:pPr>
    </w:p>
    <w:p w14:paraId="40FAFF12" w14:textId="7DFB9639" w:rsidR="0021742D" w:rsidRPr="0021742D" w:rsidRDefault="0021742D" w:rsidP="0021742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Job-specific employment application:</w:t>
      </w:r>
      <w:r>
        <w:rPr>
          <w:rStyle w:val="Strong"/>
          <w:rFonts w:cstheme="minorHAnsi"/>
          <w:color w:val="292B2C"/>
          <w:sz w:val="24"/>
          <w:szCs w:val="24"/>
          <w:u w:val="single"/>
        </w:rPr>
        <w:t xml:space="preserve"> </w:t>
      </w:r>
      <w:r w:rsidRPr="00FE4F34">
        <w:rPr>
          <w:rFonts w:cstheme="minorHAnsi"/>
          <w:color w:val="292B2C"/>
          <w:sz w:val="24"/>
          <w:szCs w:val="24"/>
        </w:rPr>
        <w:t>used to fill similar positions, requests information related to the job.</w:t>
      </w:r>
    </w:p>
    <w:p w14:paraId="645D7949" w14:textId="21CC5F45"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7102E425" w14:textId="5DFAE46B"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Labor market analysis</w:t>
      </w:r>
      <w:r w:rsidR="00FE4F34">
        <w:rPr>
          <w:rStyle w:val="Strong"/>
          <w:rFonts w:cstheme="minorHAnsi"/>
          <w:color w:val="292B2C"/>
          <w:sz w:val="24"/>
          <w:szCs w:val="24"/>
          <w:u w:val="single"/>
        </w:rPr>
        <w:t xml:space="preserve">: </w:t>
      </w:r>
      <w:r w:rsidRPr="00FE4F34">
        <w:rPr>
          <w:rFonts w:cstheme="minorHAnsi"/>
          <w:color w:val="292B2C"/>
          <w:sz w:val="24"/>
          <w:szCs w:val="24"/>
        </w:rPr>
        <w:t>determines ability to find individuals with needed skills and knowledge.</w:t>
      </w:r>
    </w:p>
    <w:p w14:paraId="16F75E99" w14:textId="386F8D2B"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2AF4D080" w14:textId="7D19C791"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Recruiting process:</w:t>
      </w:r>
      <w:r w:rsidR="00FE4F34">
        <w:rPr>
          <w:rStyle w:val="Strong"/>
          <w:rFonts w:cstheme="minorHAnsi"/>
          <w:color w:val="292B2C"/>
          <w:sz w:val="24"/>
          <w:szCs w:val="24"/>
          <w:u w:val="single"/>
        </w:rPr>
        <w:t xml:space="preserve"> </w:t>
      </w:r>
      <w:r w:rsidRPr="00FE4F34">
        <w:rPr>
          <w:rFonts w:cstheme="minorHAnsi"/>
          <w:color w:val="292B2C"/>
          <w:sz w:val="24"/>
          <w:szCs w:val="24"/>
        </w:rPr>
        <w:t>procedures and strategies to search for employees.</w:t>
      </w:r>
    </w:p>
    <w:p w14:paraId="0CEF8BD4" w14:textId="2A877FD1"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5CD408E0" w14:textId="6109F8B0"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Internal recruiting:</w:t>
      </w:r>
      <w:r w:rsidR="00FE4F34">
        <w:rPr>
          <w:rStyle w:val="Strong"/>
          <w:rFonts w:cstheme="minorHAnsi"/>
          <w:color w:val="292B2C"/>
          <w:sz w:val="24"/>
          <w:szCs w:val="24"/>
          <w:u w:val="single"/>
        </w:rPr>
        <w:t xml:space="preserve"> </w:t>
      </w:r>
      <w:r w:rsidRPr="00FE4F34">
        <w:rPr>
          <w:rFonts w:cstheme="minorHAnsi"/>
          <w:color w:val="292B2C"/>
          <w:sz w:val="24"/>
          <w:szCs w:val="24"/>
        </w:rPr>
        <w:t>encouraging individuals within the organization to seek transfers or promotions.</w:t>
      </w:r>
    </w:p>
    <w:p w14:paraId="4D655071" w14:textId="2B3F3C8F"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42CBDB70" w14:textId="5696713F"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Internal job announcements:</w:t>
      </w:r>
      <w:r w:rsidR="00FE4F34">
        <w:rPr>
          <w:rStyle w:val="Strong"/>
          <w:rFonts w:cstheme="minorHAnsi"/>
          <w:color w:val="292B2C"/>
          <w:sz w:val="24"/>
          <w:szCs w:val="24"/>
          <w:u w:val="single"/>
        </w:rPr>
        <w:t xml:space="preserve"> </w:t>
      </w:r>
      <w:r w:rsidRPr="00FE4F34">
        <w:rPr>
          <w:rFonts w:cstheme="minorHAnsi"/>
          <w:color w:val="292B2C"/>
          <w:sz w:val="24"/>
          <w:szCs w:val="24"/>
        </w:rPr>
        <w:t>job postings available to employees before being made public.</w:t>
      </w:r>
    </w:p>
    <w:p w14:paraId="21AE301B" w14:textId="3403064D"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32783C2C" w14:textId="64835AA5"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Job bidding:</w:t>
      </w:r>
      <w:r w:rsidR="00FE4F34">
        <w:rPr>
          <w:rStyle w:val="Strong"/>
          <w:rFonts w:cstheme="minorHAnsi"/>
          <w:color w:val="292B2C"/>
          <w:sz w:val="24"/>
          <w:szCs w:val="24"/>
          <w:u w:val="single"/>
        </w:rPr>
        <w:t xml:space="preserve"> </w:t>
      </w:r>
      <w:r w:rsidRPr="00FE4F34">
        <w:rPr>
          <w:rFonts w:cstheme="minorHAnsi"/>
          <w:color w:val="292B2C"/>
          <w:sz w:val="24"/>
          <w:szCs w:val="24"/>
        </w:rPr>
        <w:t>employees inform the organization of their interest in transferring to another position.</w:t>
      </w:r>
    </w:p>
    <w:p w14:paraId="49A93EF2" w14:textId="73159555"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7CE0B762" w14:textId="1E396733"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Promotion/succession plan:</w:t>
      </w:r>
      <w:r w:rsidR="00FE4F34">
        <w:rPr>
          <w:rStyle w:val="Strong"/>
          <w:rFonts w:cstheme="minorHAnsi"/>
          <w:color w:val="292B2C"/>
          <w:sz w:val="24"/>
          <w:szCs w:val="24"/>
          <w:u w:val="single"/>
        </w:rPr>
        <w:t xml:space="preserve"> </w:t>
      </w:r>
      <w:r w:rsidRPr="00FE4F34">
        <w:rPr>
          <w:rFonts w:cstheme="minorHAnsi"/>
          <w:color w:val="292B2C"/>
          <w:sz w:val="24"/>
          <w:szCs w:val="24"/>
        </w:rPr>
        <w:t>details of each employee’s skills, training, and positions they are qualified to fill.</w:t>
      </w:r>
    </w:p>
    <w:p w14:paraId="53E812E7" w14:textId="1E0EC429"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0929FBC4" w14:textId="70357A23"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Host-country nationals:</w:t>
      </w:r>
      <w:r w:rsidR="00FE4F34">
        <w:rPr>
          <w:rStyle w:val="Strong"/>
          <w:rFonts w:cstheme="minorHAnsi"/>
          <w:color w:val="292B2C"/>
          <w:sz w:val="24"/>
          <w:szCs w:val="24"/>
          <w:u w:val="single"/>
        </w:rPr>
        <w:t xml:space="preserve"> </w:t>
      </w:r>
      <w:r w:rsidRPr="00FE4F34">
        <w:rPr>
          <w:rFonts w:cstheme="minorHAnsi"/>
          <w:color w:val="292B2C"/>
          <w:sz w:val="24"/>
          <w:szCs w:val="24"/>
        </w:rPr>
        <w:t>individuals from the foreign country in which the</w:t>
      </w:r>
      <w:r w:rsidR="00FE4F34">
        <w:rPr>
          <w:rFonts w:cstheme="minorHAnsi"/>
          <w:color w:val="292B2C"/>
          <w:sz w:val="24"/>
          <w:szCs w:val="24"/>
        </w:rPr>
        <w:t xml:space="preserve"> </w:t>
      </w:r>
      <w:r w:rsidRPr="00FE4F34">
        <w:rPr>
          <w:rFonts w:cstheme="minorHAnsi"/>
          <w:color w:val="292B2C"/>
          <w:sz w:val="24"/>
          <w:szCs w:val="24"/>
        </w:rPr>
        <w:t>position is</w:t>
      </w:r>
    </w:p>
    <w:p w14:paraId="2AAC4B7F" w14:textId="37880A20"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2ED910F1" w14:textId="4E9B92F1"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Parent-country nationals or expatriates:</w:t>
      </w:r>
      <w:r w:rsidR="00FE4F34">
        <w:rPr>
          <w:rStyle w:val="Strong"/>
          <w:rFonts w:cstheme="minorHAnsi"/>
          <w:color w:val="292B2C"/>
          <w:sz w:val="24"/>
          <w:szCs w:val="24"/>
          <w:u w:val="single"/>
        </w:rPr>
        <w:t xml:space="preserve"> </w:t>
      </w:r>
      <w:r w:rsidRPr="00FE4F34">
        <w:rPr>
          <w:rFonts w:cstheme="minorHAnsi"/>
          <w:color w:val="292B2C"/>
          <w:sz w:val="24"/>
          <w:szCs w:val="24"/>
        </w:rPr>
        <w:t>from the base country of the organization.</w:t>
      </w:r>
    </w:p>
    <w:p w14:paraId="586BC42B" w14:textId="78F92E0F"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39517E90" w14:textId="4160F5B4"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Third-country nationals:</w:t>
      </w:r>
      <w:r w:rsidR="00FE4F34">
        <w:rPr>
          <w:rStyle w:val="Strong"/>
          <w:rFonts w:cstheme="minorHAnsi"/>
          <w:color w:val="292B2C"/>
          <w:sz w:val="24"/>
          <w:szCs w:val="24"/>
          <w:u w:val="single"/>
        </w:rPr>
        <w:t xml:space="preserve"> </w:t>
      </w:r>
      <w:r w:rsidRPr="00FE4F34">
        <w:rPr>
          <w:rFonts w:cstheme="minorHAnsi"/>
          <w:color w:val="292B2C"/>
          <w:sz w:val="24"/>
          <w:szCs w:val="24"/>
        </w:rPr>
        <w:t>from a country other than where the organization is based or where the position is located.</w:t>
      </w:r>
    </w:p>
    <w:p w14:paraId="06712518" w14:textId="0A68FDBF"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3DA8C7D6" w14:textId="3FBEBF2D"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Polycentric strategy:</w:t>
      </w:r>
      <w:r w:rsidR="00FE4F34">
        <w:rPr>
          <w:rStyle w:val="Strong"/>
          <w:rFonts w:cstheme="minorHAnsi"/>
          <w:color w:val="292B2C"/>
          <w:sz w:val="24"/>
          <w:szCs w:val="24"/>
          <w:u w:val="single"/>
        </w:rPr>
        <w:t xml:space="preserve"> </w:t>
      </w:r>
      <w:r w:rsidRPr="00FE4F34">
        <w:rPr>
          <w:rFonts w:cstheme="minorHAnsi"/>
          <w:color w:val="292B2C"/>
          <w:sz w:val="24"/>
          <w:szCs w:val="24"/>
        </w:rPr>
        <w:t>filling staff and management positions with host-country nationals.</w:t>
      </w:r>
    </w:p>
    <w:p w14:paraId="0F07267A" w14:textId="78DB4B72"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7AD27A5E" w14:textId="41FEABDB" w:rsidR="00477753" w:rsidRPr="0021742D" w:rsidRDefault="00477753" w:rsidP="00C757AD">
      <w:pPr>
        <w:numPr>
          <w:ilvl w:val="0"/>
          <w:numId w:val="1"/>
        </w:numPr>
        <w:shd w:val="clear" w:color="auto" w:fill="FFFFFF"/>
        <w:spacing w:after="0" w:line="240" w:lineRule="auto"/>
        <w:rPr>
          <w:rFonts w:cstheme="minorHAnsi"/>
          <w:color w:val="434343"/>
          <w:sz w:val="24"/>
          <w:szCs w:val="24"/>
        </w:rPr>
      </w:pPr>
      <w:r w:rsidRPr="00346591">
        <w:rPr>
          <w:rStyle w:val="Strong"/>
          <w:rFonts w:cstheme="minorHAnsi"/>
          <w:color w:val="292B2C"/>
          <w:sz w:val="24"/>
          <w:szCs w:val="24"/>
          <w:u w:val="single"/>
        </w:rPr>
        <w:t>Regio centric strategy:</w:t>
      </w:r>
      <w:r w:rsidR="00FE4F34" w:rsidRPr="00346591">
        <w:rPr>
          <w:rStyle w:val="Strong"/>
          <w:rFonts w:cstheme="minorHAnsi"/>
          <w:color w:val="292B2C"/>
          <w:sz w:val="24"/>
          <w:szCs w:val="24"/>
          <w:u w:val="single"/>
        </w:rPr>
        <w:t xml:space="preserve"> </w:t>
      </w:r>
      <w:r w:rsidRPr="00346591">
        <w:rPr>
          <w:rFonts w:cstheme="minorHAnsi"/>
          <w:color w:val="292B2C"/>
          <w:sz w:val="24"/>
          <w:szCs w:val="24"/>
        </w:rPr>
        <w:t>moving managers from offices in nearby countries to fill empty positions within the foreign office.</w:t>
      </w:r>
    </w:p>
    <w:p w14:paraId="6213D1BD" w14:textId="77777777" w:rsidR="0021742D" w:rsidRPr="0021742D" w:rsidRDefault="0021742D" w:rsidP="0021742D">
      <w:pPr>
        <w:shd w:val="clear" w:color="auto" w:fill="FFFFFF"/>
        <w:spacing w:after="0" w:line="240" w:lineRule="auto"/>
        <w:ind w:left="720"/>
        <w:rPr>
          <w:rFonts w:cstheme="minorHAnsi"/>
          <w:color w:val="434343"/>
          <w:sz w:val="24"/>
          <w:szCs w:val="24"/>
        </w:rPr>
      </w:pPr>
    </w:p>
    <w:p w14:paraId="33114EE3" w14:textId="77777777" w:rsidR="0021742D" w:rsidRPr="00FE4F34" w:rsidRDefault="0021742D" w:rsidP="0021742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Timeframe to file discrimination claims:</w:t>
      </w:r>
      <w:r>
        <w:rPr>
          <w:rStyle w:val="Strong"/>
          <w:rFonts w:cstheme="minorHAnsi"/>
          <w:color w:val="292B2C"/>
          <w:sz w:val="24"/>
          <w:szCs w:val="24"/>
          <w:u w:val="single"/>
        </w:rPr>
        <w:t xml:space="preserve"> </w:t>
      </w:r>
      <w:r w:rsidRPr="00FE4F34">
        <w:rPr>
          <w:rFonts w:cstheme="minorHAnsi"/>
          <w:color w:val="292B2C"/>
          <w:sz w:val="24"/>
          <w:szCs w:val="24"/>
        </w:rPr>
        <w:t>must be filed within 300 days of the incident in states with an EEOC enforcement agency; 180 days in other states.</w:t>
      </w:r>
    </w:p>
    <w:p w14:paraId="3A0C24DF" w14:textId="77777777" w:rsidR="0021742D" w:rsidRPr="00FE4F34" w:rsidRDefault="0021742D" w:rsidP="0021742D">
      <w:pPr>
        <w:pStyle w:val="NormalWeb"/>
        <w:shd w:val="clear" w:color="auto" w:fill="FFFFFF"/>
        <w:spacing w:before="0" w:beforeAutospacing="0" w:after="0" w:afterAutospacing="0"/>
        <w:ind w:firstLine="60"/>
        <w:rPr>
          <w:rFonts w:asciiTheme="minorHAnsi" w:hAnsiTheme="minorHAnsi" w:cstheme="minorHAnsi"/>
          <w:color w:val="434343"/>
        </w:rPr>
      </w:pPr>
    </w:p>
    <w:p w14:paraId="7EEF40A5" w14:textId="77777777" w:rsidR="0021742D" w:rsidRPr="00FE4F34" w:rsidRDefault="0021742D" w:rsidP="0021742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Uniform Guidelines on Employee Selection Procedures (UGESP):</w:t>
      </w:r>
      <w:r w:rsidRPr="00FE4F34">
        <w:rPr>
          <w:rFonts w:cstheme="minorHAnsi"/>
          <w:color w:val="292B2C"/>
          <w:sz w:val="24"/>
          <w:szCs w:val="24"/>
        </w:rPr>
        <w:t>helps employers comply with Federal anti- discrimination laws.</w:t>
      </w:r>
    </w:p>
    <w:p w14:paraId="3B8FFEA4" w14:textId="77777777" w:rsidR="0021742D" w:rsidRPr="00FE4F34" w:rsidRDefault="0021742D" w:rsidP="0021742D">
      <w:pPr>
        <w:pStyle w:val="NormalWeb"/>
        <w:shd w:val="clear" w:color="auto" w:fill="FFFFFF"/>
        <w:spacing w:before="0" w:beforeAutospacing="0" w:after="0" w:afterAutospacing="0"/>
        <w:ind w:firstLine="60"/>
        <w:rPr>
          <w:rFonts w:asciiTheme="minorHAnsi" w:hAnsiTheme="minorHAnsi" w:cstheme="minorHAnsi"/>
          <w:color w:val="434343"/>
        </w:rPr>
      </w:pPr>
    </w:p>
    <w:p w14:paraId="1E28A76E" w14:textId="77777777" w:rsidR="0021742D" w:rsidRPr="00FE4F34" w:rsidRDefault="0021742D" w:rsidP="0021742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lastRenderedPageBreak/>
        <w:t>Unusual recruiting sources</w:t>
      </w:r>
      <w:r w:rsidRPr="00FE4F34">
        <w:rPr>
          <w:rFonts w:cstheme="minorHAnsi"/>
          <w:color w:val="292B2C"/>
          <w:sz w:val="24"/>
          <w:szCs w:val="24"/>
        </w:rPr>
        <w:t>: fliers, community organizations, prison work programs, individuals leaving vendors.</w:t>
      </w:r>
    </w:p>
    <w:p w14:paraId="18ABF63D" w14:textId="77777777" w:rsidR="0021742D" w:rsidRPr="00FE4F34" w:rsidRDefault="0021742D" w:rsidP="0021742D">
      <w:pPr>
        <w:pStyle w:val="NormalWeb"/>
        <w:shd w:val="clear" w:color="auto" w:fill="FFFFFF"/>
        <w:spacing w:before="0" w:beforeAutospacing="0" w:after="0" w:afterAutospacing="0"/>
        <w:ind w:firstLine="60"/>
        <w:rPr>
          <w:rFonts w:asciiTheme="minorHAnsi" w:hAnsiTheme="minorHAnsi" w:cstheme="minorHAnsi"/>
          <w:color w:val="434343"/>
        </w:rPr>
      </w:pPr>
    </w:p>
    <w:p w14:paraId="18123C62" w14:textId="77777777" w:rsidR="0021742D" w:rsidRPr="00FE4F34" w:rsidRDefault="0021742D" w:rsidP="0021742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Workforce planning process</w:t>
      </w:r>
      <w:r w:rsidRPr="00FE4F34">
        <w:rPr>
          <w:rFonts w:cstheme="minorHAnsi"/>
          <w:color w:val="292B2C"/>
          <w:sz w:val="24"/>
          <w:szCs w:val="24"/>
        </w:rPr>
        <w:t>: staffing forecast, staffing goals and objectives, job analyses, plans to meet staffing goals and objectives.</w:t>
      </w:r>
    </w:p>
    <w:p w14:paraId="0EA33440" w14:textId="77777777" w:rsidR="0021742D" w:rsidRPr="00FE4F34" w:rsidRDefault="0021742D" w:rsidP="0021742D">
      <w:pPr>
        <w:pStyle w:val="NormalWeb"/>
        <w:shd w:val="clear" w:color="auto" w:fill="FFFFFF"/>
        <w:spacing w:before="0" w:beforeAutospacing="0" w:after="0" w:afterAutospacing="0"/>
        <w:ind w:firstLine="60"/>
        <w:rPr>
          <w:rFonts w:asciiTheme="minorHAnsi" w:hAnsiTheme="minorHAnsi" w:cstheme="minorHAnsi"/>
          <w:color w:val="434343"/>
        </w:rPr>
      </w:pPr>
    </w:p>
    <w:p w14:paraId="26183B04" w14:textId="77777777" w:rsidR="0021742D" w:rsidRPr="00FE4F34" w:rsidRDefault="0021742D" w:rsidP="0021742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Qualitative forecasting:</w:t>
      </w:r>
      <w:r>
        <w:rPr>
          <w:rStyle w:val="Strong"/>
          <w:rFonts w:cstheme="minorHAnsi"/>
          <w:color w:val="292B2C"/>
          <w:sz w:val="24"/>
          <w:szCs w:val="24"/>
          <w:u w:val="single"/>
        </w:rPr>
        <w:t xml:space="preserve"> </w:t>
      </w:r>
      <w:r w:rsidRPr="00FE4F34">
        <w:rPr>
          <w:rFonts w:cstheme="minorHAnsi"/>
          <w:color w:val="292B2C"/>
          <w:sz w:val="24"/>
          <w:szCs w:val="24"/>
        </w:rPr>
        <w:t>opinions or analyses of managers and experts.</w:t>
      </w:r>
    </w:p>
    <w:p w14:paraId="0A9CD209" w14:textId="77777777" w:rsidR="0021742D" w:rsidRPr="00FE4F34" w:rsidRDefault="0021742D" w:rsidP="0021742D">
      <w:pPr>
        <w:pStyle w:val="NormalWeb"/>
        <w:shd w:val="clear" w:color="auto" w:fill="FFFFFF"/>
        <w:spacing w:before="0" w:beforeAutospacing="0" w:after="0" w:afterAutospacing="0"/>
        <w:ind w:firstLine="60"/>
        <w:rPr>
          <w:rFonts w:asciiTheme="minorHAnsi" w:hAnsiTheme="minorHAnsi" w:cstheme="minorHAnsi"/>
          <w:color w:val="434343"/>
        </w:rPr>
      </w:pPr>
    </w:p>
    <w:p w14:paraId="3D3264FB" w14:textId="77777777" w:rsidR="0021742D" w:rsidRPr="00FE4F34" w:rsidRDefault="0021742D" w:rsidP="0021742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Quantitative forecasting:</w:t>
      </w:r>
      <w:r>
        <w:rPr>
          <w:rStyle w:val="Strong"/>
          <w:rFonts w:cstheme="minorHAnsi"/>
          <w:color w:val="292B2C"/>
          <w:sz w:val="24"/>
          <w:szCs w:val="24"/>
          <w:u w:val="single"/>
        </w:rPr>
        <w:t xml:space="preserve"> </w:t>
      </w:r>
      <w:r w:rsidRPr="00FE4F34">
        <w:rPr>
          <w:rFonts w:cstheme="minorHAnsi"/>
          <w:color w:val="292B2C"/>
          <w:sz w:val="24"/>
          <w:szCs w:val="24"/>
        </w:rPr>
        <w:t>historical ratios analyses, trend analyses, turnover analyses, probability models.</w:t>
      </w:r>
    </w:p>
    <w:p w14:paraId="5158D67C" w14:textId="77777777" w:rsidR="0021742D" w:rsidRPr="00FE4F34" w:rsidRDefault="0021742D" w:rsidP="0021742D">
      <w:pPr>
        <w:pStyle w:val="NormalWeb"/>
        <w:shd w:val="clear" w:color="auto" w:fill="FFFFFF"/>
        <w:spacing w:before="0" w:beforeAutospacing="0" w:after="0" w:afterAutospacing="0"/>
        <w:ind w:firstLine="60"/>
        <w:rPr>
          <w:rFonts w:asciiTheme="minorHAnsi" w:hAnsiTheme="minorHAnsi" w:cstheme="minorHAnsi"/>
          <w:color w:val="434343"/>
        </w:rPr>
      </w:pPr>
    </w:p>
    <w:p w14:paraId="2725555A" w14:textId="58D6E92D"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Weighted employment</w:t>
      </w:r>
      <w:r w:rsidR="00FE4F34">
        <w:rPr>
          <w:rStyle w:val="Strong"/>
          <w:rFonts w:cstheme="minorHAnsi"/>
          <w:color w:val="292B2C"/>
          <w:sz w:val="24"/>
          <w:szCs w:val="24"/>
          <w:u w:val="single"/>
        </w:rPr>
        <w:t xml:space="preserve"> </w:t>
      </w:r>
      <w:r w:rsidRPr="00FE4F34">
        <w:rPr>
          <w:rStyle w:val="Strong"/>
          <w:rFonts w:cstheme="minorHAnsi"/>
          <w:color w:val="292B2C"/>
          <w:sz w:val="24"/>
          <w:szCs w:val="24"/>
          <w:u w:val="single"/>
        </w:rPr>
        <w:t>applications:</w:t>
      </w:r>
      <w:r w:rsidR="00FE4F34">
        <w:rPr>
          <w:rStyle w:val="Strong"/>
          <w:rFonts w:cstheme="minorHAnsi"/>
          <w:color w:val="292B2C"/>
          <w:sz w:val="24"/>
          <w:szCs w:val="24"/>
          <w:u w:val="single"/>
        </w:rPr>
        <w:t xml:space="preserve"> </w:t>
      </w:r>
      <w:r w:rsidRPr="00FE4F34">
        <w:rPr>
          <w:rFonts w:cstheme="minorHAnsi"/>
          <w:color w:val="292B2C"/>
          <w:sz w:val="24"/>
          <w:szCs w:val="24"/>
        </w:rPr>
        <w:t>information regarding requirements associated with the</w:t>
      </w:r>
    </w:p>
    <w:p w14:paraId="5E482241" w14:textId="61C1E9A7"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1056F92C" w14:textId="47BC52EA"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Selection tools:</w:t>
      </w:r>
      <w:r w:rsidR="00FE4F34">
        <w:rPr>
          <w:rStyle w:val="Strong"/>
          <w:rFonts w:cstheme="minorHAnsi"/>
          <w:color w:val="292B2C"/>
          <w:sz w:val="24"/>
          <w:szCs w:val="24"/>
          <w:u w:val="single"/>
        </w:rPr>
        <w:t xml:space="preserve"> </w:t>
      </w:r>
      <w:r w:rsidRPr="00FE4F34">
        <w:rPr>
          <w:rFonts w:cstheme="minorHAnsi"/>
          <w:color w:val="292B2C"/>
          <w:sz w:val="24"/>
          <w:szCs w:val="24"/>
        </w:rPr>
        <w:t>part of the hiring process. Find groups of acceptable employees and choose the best candidate from that group.</w:t>
      </w:r>
    </w:p>
    <w:p w14:paraId="73A1D37D" w14:textId="672DA98C"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223B5FB1" w14:textId="3A70C508"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Predictive validity:</w:t>
      </w:r>
      <w:r w:rsidR="00FE4F34">
        <w:rPr>
          <w:rStyle w:val="Strong"/>
          <w:rFonts w:cstheme="minorHAnsi"/>
          <w:color w:val="292B2C"/>
          <w:sz w:val="24"/>
          <w:szCs w:val="24"/>
          <w:u w:val="single"/>
        </w:rPr>
        <w:t xml:space="preserve"> </w:t>
      </w:r>
      <w:r w:rsidRPr="00FE4F34">
        <w:rPr>
          <w:rFonts w:cstheme="minorHAnsi"/>
          <w:color w:val="292B2C"/>
          <w:sz w:val="24"/>
          <w:szCs w:val="24"/>
        </w:rPr>
        <w:t xml:space="preserve">an individual </w:t>
      </w:r>
      <w:r w:rsidR="00346591" w:rsidRPr="00FE4F34">
        <w:rPr>
          <w:rFonts w:cstheme="minorHAnsi"/>
          <w:color w:val="292B2C"/>
          <w:sz w:val="24"/>
          <w:szCs w:val="24"/>
        </w:rPr>
        <w:t>possesses</w:t>
      </w:r>
      <w:r w:rsidRPr="00FE4F34">
        <w:rPr>
          <w:rFonts w:cstheme="minorHAnsi"/>
          <w:color w:val="292B2C"/>
          <w:sz w:val="24"/>
          <w:szCs w:val="24"/>
        </w:rPr>
        <w:t xml:space="preserve"> the desired trait or will behave in the desired fashion.</w:t>
      </w:r>
    </w:p>
    <w:p w14:paraId="5AD2D7C0" w14:textId="5DCE3FB1"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65ABC168" w14:textId="2304E60C"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Nondirective interview:</w:t>
      </w:r>
      <w:r w:rsidR="00FE4F34">
        <w:rPr>
          <w:rStyle w:val="Strong"/>
          <w:rFonts w:cstheme="minorHAnsi"/>
          <w:color w:val="292B2C"/>
          <w:sz w:val="24"/>
          <w:szCs w:val="24"/>
          <w:u w:val="single"/>
        </w:rPr>
        <w:t xml:space="preserve"> </w:t>
      </w:r>
      <w:r w:rsidRPr="00FE4F34">
        <w:rPr>
          <w:rFonts w:cstheme="minorHAnsi"/>
          <w:color w:val="292B2C"/>
          <w:sz w:val="24"/>
          <w:szCs w:val="24"/>
        </w:rPr>
        <w:t>interaction with the applicant with few if any prepared questions.</w:t>
      </w:r>
    </w:p>
    <w:p w14:paraId="092798C3" w14:textId="4C6E4F5A"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4F1C2C7B" w14:textId="0DFA10FC" w:rsidR="00477753" w:rsidRPr="00FE4F34" w:rsidRDefault="00477753" w:rsidP="00C757AD">
      <w:pPr>
        <w:numPr>
          <w:ilvl w:val="0"/>
          <w:numId w:val="1"/>
        </w:numPr>
        <w:shd w:val="clear" w:color="auto" w:fill="FFFFFF"/>
        <w:spacing w:after="0" w:line="240" w:lineRule="auto"/>
        <w:rPr>
          <w:rFonts w:cstheme="minorHAnsi"/>
          <w:color w:val="292B2C"/>
          <w:sz w:val="24"/>
          <w:szCs w:val="24"/>
        </w:rPr>
      </w:pPr>
      <w:r w:rsidRPr="00FE4F34">
        <w:rPr>
          <w:rStyle w:val="Strong"/>
          <w:rFonts w:cstheme="minorHAnsi"/>
          <w:color w:val="292B2C"/>
          <w:sz w:val="24"/>
          <w:szCs w:val="24"/>
          <w:u w:val="single"/>
        </w:rPr>
        <w:t>Panel interview:</w:t>
      </w:r>
      <w:r w:rsidR="00FE4F34">
        <w:rPr>
          <w:rStyle w:val="Strong"/>
          <w:rFonts w:cstheme="minorHAnsi"/>
          <w:color w:val="292B2C"/>
          <w:sz w:val="24"/>
          <w:szCs w:val="24"/>
          <w:u w:val="single"/>
        </w:rPr>
        <w:t xml:space="preserve"> </w:t>
      </w:r>
      <w:r w:rsidRPr="00FE4F34">
        <w:rPr>
          <w:rFonts w:cstheme="minorHAnsi"/>
          <w:color w:val="292B2C"/>
          <w:sz w:val="24"/>
          <w:szCs w:val="24"/>
        </w:rPr>
        <w:t>A single applicant is interviewed by a group. Several managers evaluate the candidate.</w:t>
      </w:r>
    </w:p>
    <w:p w14:paraId="06E35B01" w14:textId="3EE718AC"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5B26F38D" w14:textId="4D6A56FB"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In-box test:</w:t>
      </w:r>
      <w:r w:rsidR="00FE4F34">
        <w:rPr>
          <w:rStyle w:val="Strong"/>
          <w:rFonts w:cstheme="minorHAnsi"/>
          <w:color w:val="292B2C"/>
          <w:sz w:val="24"/>
          <w:szCs w:val="24"/>
          <w:u w:val="single"/>
        </w:rPr>
        <w:t xml:space="preserve"> </w:t>
      </w:r>
      <w:r w:rsidRPr="00FE4F34">
        <w:rPr>
          <w:rFonts w:cstheme="minorHAnsi"/>
          <w:color w:val="292B2C"/>
          <w:sz w:val="24"/>
          <w:szCs w:val="24"/>
        </w:rPr>
        <w:t>individual determines the appropriate way to handle problems.</w:t>
      </w:r>
    </w:p>
    <w:p w14:paraId="005A5F4A" w14:textId="42AA4451"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26063F0D" w14:textId="7777777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Reference checks</w:t>
      </w:r>
      <w:r w:rsidRPr="00FE4F34">
        <w:rPr>
          <w:rFonts w:cstheme="minorHAnsi"/>
          <w:color w:val="292B2C"/>
          <w:sz w:val="24"/>
          <w:szCs w:val="24"/>
        </w:rPr>
        <w:t>: verify skills and knowledge needed, provide protection from lawsuits or damage.</w:t>
      </w:r>
    </w:p>
    <w:p w14:paraId="58AD8CCC" w14:textId="190BBC5B"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14FF4361" w14:textId="0397C74F"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Medical examinations:</w:t>
      </w:r>
      <w:r w:rsidR="00FE4F34">
        <w:rPr>
          <w:rStyle w:val="Strong"/>
          <w:rFonts w:cstheme="minorHAnsi"/>
          <w:color w:val="292B2C"/>
          <w:sz w:val="24"/>
          <w:szCs w:val="24"/>
          <w:u w:val="single"/>
        </w:rPr>
        <w:t xml:space="preserve"> </w:t>
      </w:r>
      <w:r w:rsidRPr="00FE4F34">
        <w:rPr>
          <w:rFonts w:cstheme="minorHAnsi"/>
          <w:color w:val="292B2C"/>
          <w:sz w:val="24"/>
          <w:szCs w:val="24"/>
        </w:rPr>
        <w:t>are only used for positions with specific physical requirements and are administered to everyone in a similar position equally.</w:t>
      </w:r>
    </w:p>
    <w:p w14:paraId="1FC8AED7" w14:textId="7245BC3B"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70E83655" w14:textId="70C5D94B"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Voluntary termination:</w:t>
      </w:r>
      <w:r w:rsidR="00FE4F34">
        <w:rPr>
          <w:rStyle w:val="Strong"/>
          <w:rFonts w:cstheme="minorHAnsi"/>
          <w:color w:val="292B2C"/>
          <w:sz w:val="24"/>
          <w:szCs w:val="24"/>
          <w:u w:val="single"/>
        </w:rPr>
        <w:t xml:space="preserve"> </w:t>
      </w:r>
      <w:r w:rsidRPr="00FE4F34">
        <w:rPr>
          <w:rFonts w:cstheme="minorHAnsi"/>
          <w:color w:val="292B2C"/>
          <w:sz w:val="24"/>
          <w:szCs w:val="24"/>
        </w:rPr>
        <w:t>employee decides to terminate employment.</w:t>
      </w:r>
    </w:p>
    <w:p w14:paraId="17795EFB" w14:textId="78532714"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263D7FA7" w14:textId="712E09E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Involuntary termination:</w:t>
      </w:r>
      <w:r w:rsidR="00FE4F34">
        <w:rPr>
          <w:rStyle w:val="Strong"/>
          <w:rFonts w:cstheme="minorHAnsi"/>
          <w:color w:val="292B2C"/>
          <w:sz w:val="24"/>
          <w:szCs w:val="24"/>
          <w:u w:val="single"/>
        </w:rPr>
        <w:t xml:space="preserve"> </w:t>
      </w:r>
      <w:r w:rsidRPr="00FE4F34">
        <w:rPr>
          <w:rFonts w:cstheme="minorHAnsi"/>
          <w:color w:val="292B2C"/>
          <w:sz w:val="24"/>
          <w:szCs w:val="24"/>
        </w:rPr>
        <w:t>organization ends employment because of poor performance or staffing changes.</w:t>
      </w:r>
    </w:p>
    <w:p w14:paraId="2056F38D" w14:textId="290F3004"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42CA1F72" w14:textId="7777777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Worker Adjustment and Retraining Notification Act (WARN Act)</w:t>
      </w:r>
      <w:r w:rsidRPr="00FE4F34">
        <w:rPr>
          <w:rFonts w:cstheme="minorHAnsi"/>
          <w:color w:val="292B2C"/>
          <w:sz w:val="24"/>
          <w:szCs w:val="24"/>
        </w:rPr>
        <w:t>: protects employees, their families, and communities by requiring most employers with 100 or more employees to provide 60 calendar-day advance notification of plant closings and mass layoffs of employees</w:t>
      </w:r>
    </w:p>
    <w:p w14:paraId="5F252D3B" w14:textId="46B1C5C5"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09721F0C" w14:textId="2DD48BE5" w:rsidR="00477753" w:rsidRPr="00FE4F34" w:rsidRDefault="00477753" w:rsidP="00C757AD">
      <w:pPr>
        <w:pStyle w:val="Heading2"/>
        <w:shd w:val="clear" w:color="auto" w:fill="FFFFFF"/>
        <w:spacing w:before="0" w:line="240" w:lineRule="auto"/>
        <w:rPr>
          <w:rFonts w:asciiTheme="minorHAnsi" w:hAnsiTheme="minorHAnsi" w:cstheme="minorHAnsi"/>
          <w:color w:val="392947"/>
          <w:sz w:val="24"/>
          <w:szCs w:val="24"/>
        </w:rPr>
      </w:pPr>
      <w:bookmarkStart w:id="1" w:name="_Toc6072408"/>
      <w:bookmarkEnd w:id="1"/>
      <w:r w:rsidRPr="00FE4F34">
        <w:rPr>
          <w:rFonts w:asciiTheme="minorHAnsi" w:hAnsiTheme="minorHAnsi" w:cstheme="minorHAnsi"/>
          <w:color w:val="392947"/>
          <w:sz w:val="24"/>
          <w:szCs w:val="24"/>
        </w:rPr>
        <w:t>Learning and Development</w:t>
      </w:r>
    </w:p>
    <w:p w14:paraId="4E07A54F" w14:textId="77777777" w:rsidR="00FE4F34" w:rsidRPr="00FE4F34" w:rsidRDefault="00FE4F34" w:rsidP="00C757AD">
      <w:pPr>
        <w:spacing w:after="0"/>
      </w:pPr>
    </w:p>
    <w:p w14:paraId="7A1DB472" w14:textId="49B08BF4"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Human resource development: </w:t>
      </w:r>
      <w:r w:rsidRPr="00FE4F34">
        <w:rPr>
          <w:rFonts w:cstheme="minorHAnsi"/>
          <w:color w:val="292B2C"/>
          <w:sz w:val="24"/>
          <w:szCs w:val="24"/>
        </w:rPr>
        <w:t xml:space="preserve">practices, </w:t>
      </w:r>
      <w:r w:rsidR="00346591" w:rsidRPr="00FE4F34">
        <w:rPr>
          <w:rFonts w:cstheme="minorHAnsi"/>
          <w:color w:val="292B2C"/>
          <w:sz w:val="24"/>
          <w:szCs w:val="24"/>
        </w:rPr>
        <w:t>procedures,</w:t>
      </w:r>
      <w:r w:rsidRPr="00FE4F34">
        <w:rPr>
          <w:rFonts w:cstheme="minorHAnsi"/>
          <w:color w:val="292B2C"/>
          <w:sz w:val="24"/>
          <w:szCs w:val="24"/>
        </w:rPr>
        <w:t xml:space="preserve"> and policies to ensure employees perform job duties.</w:t>
      </w:r>
    </w:p>
    <w:p w14:paraId="60A0763E" w14:textId="4D5694B2"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06E51A0B" w14:textId="7459141B"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Human resource development:</w:t>
      </w:r>
      <w:r w:rsidR="00FE4F34">
        <w:rPr>
          <w:rStyle w:val="Strong"/>
          <w:rFonts w:cstheme="minorHAnsi"/>
          <w:color w:val="292B2C"/>
          <w:sz w:val="24"/>
          <w:szCs w:val="24"/>
          <w:u w:val="single"/>
        </w:rPr>
        <w:t xml:space="preserve"> </w:t>
      </w:r>
      <w:r w:rsidRPr="00FE4F34">
        <w:rPr>
          <w:rFonts w:cstheme="minorHAnsi"/>
          <w:color w:val="292B2C"/>
          <w:sz w:val="24"/>
          <w:szCs w:val="24"/>
        </w:rPr>
        <w:t>learning and development, career development, organization development.</w:t>
      </w:r>
    </w:p>
    <w:p w14:paraId="1E24D298" w14:textId="0D933C1F"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05AFC659" w14:textId="1865442D"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Career development:</w:t>
      </w:r>
      <w:r w:rsidR="00FE4F34">
        <w:rPr>
          <w:rStyle w:val="Strong"/>
          <w:rFonts w:cstheme="minorHAnsi"/>
          <w:color w:val="292B2C"/>
          <w:sz w:val="24"/>
          <w:szCs w:val="24"/>
          <w:u w:val="single"/>
        </w:rPr>
        <w:t xml:space="preserve"> </w:t>
      </w:r>
      <w:r w:rsidRPr="00FE4F34">
        <w:rPr>
          <w:rFonts w:cstheme="minorHAnsi"/>
          <w:color w:val="292B2C"/>
          <w:sz w:val="24"/>
          <w:szCs w:val="24"/>
        </w:rPr>
        <w:t>an employee’s professional progress; encouraging employees to seek promotions.</w:t>
      </w:r>
    </w:p>
    <w:p w14:paraId="4358EF7E" w14:textId="6476215D"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45E8803A" w14:textId="142A3CCE"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Learning and development:</w:t>
      </w:r>
      <w:r w:rsidR="00FE4F34">
        <w:rPr>
          <w:rStyle w:val="Strong"/>
          <w:rFonts w:cstheme="minorHAnsi"/>
          <w:color w:val="292B2C"/>
          <w:sz w:val="24"/>
          <w:szCs w:val="24"/>
          <w:u w:val="single"/>
        </w:rPr>
        <w:t xml:space="preserve"> </w:t>
      </w:r>
      <w:r w:rsidRPr="00FE4F34">
        <w:rPr>
          <w:rFonts w:cstheme="minorHAnsi"/>
          <w:color w:val="292B2C"/>
          <w:sz w:val="24"/>
          <w:szCs w:val="24"/>
        </w:rPr>
        <w:t>training, teaching the skills and knowledge to effectively perform job tasks.</w:t>
      </w:r>
    </w:p>
    <w:p w14:paraId="038C078B" w14:textId="22EADE27"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2E0A0423" w14:textId="6BDEC77B"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Organization </w:t>
      </w:r>
      <w:r w:rsidR="00346591" w:rsidRPr="00FE4F34">
        <w:rPr>
          <w:rStyle w:val="Strong"/>
          <w:rFonts w:cstheme="minorHAnsi"/>
          <w:color w:val="292B2C"/>
          <w:sz w:val="24"/>
          <w:szCs w:val="24"/>
          <w:u w:val="single"/>
        </w:rPr>
        <w:t>development:</w:t>
      </w:r>
      <w:r w:rsidR="00346591" w:rsidRPr="00FE4F34">
        <w:rPr>
          <w:rFonts w:cstheme="minorHAnsi"/>
          <w:color w:val="292B2C"/>
          <w:sz w:val="24"/>
          <w:szCs w:val="24"/>
        </w:rPr>
        <w:t xml:space="preserve"> system</w:t>
      </w:r>
      <w:r w:rsidRPr="00FE4F34">
        <w:rPr>
          <w:rFonts w:cstheme="minorHAnsi"/>
          <w:color w:val="292B2C"/>
          <w:sz w:val="24"/>
          <w:szCs w:val="24"/>
        </w:rPr>
        <w:t xml:space="preserve"> of methods and tools that allows employees to carry out their duties and responsibilities effectively.</w:t>
      </w:r>
    </w:p>
    <w:p w14:paraId="514D85BC" w14:textId="27595131"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26106107" w14:textId="31050B6C"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Work for </w:t>
      </w:r>
      <w:r w:rsidR="00346591" w:rsidRPr="00FE4F34">
        <w:rPr>
          <w:rStyle w:val="Strong"/>
          <w:rFonts w:cstheme="minorHAnsi"/>
          <w:color w:val="292B2C"/>
          <w:sz w:val="24"/>
          <w:szCs w:val="24"/>
          <w:u w:val="single"/>
        </w:rPr>
        <w:t>hire:</w:t>
      </w:r>
      <w:r w:rsidR="00346591" w:rsidRPr="00FE4F34">
        <w:rPr>
          <w:rFonts w:cstheme="minorHAnsi"/>
          <w:color w:val="292B2C"/>
          <w:sz w:val="24"/>
          <w:szCs w:val="24"/>
        </w:rPr>
        <w:t xml:space="preserve"> when</w:t>
      </w:r>
      <w:r w:rsidRPr="00FE4F34">
        <w:rPr>
          <w:rFonts w:cstheme="minorHAnsi"/>
          <w:color w:val="292B2C"/>
          <w:sz w:val="24"/>
          <w:szCs w:val="24"/>
        </w:rPr>
        <w:t xml:space="preserve"> an employee or contractor is paid to create an original work, the organization owns the copyright.</w:t>
      </w:r>
    </w:p>
    <w:p w14:paraId="5D671A50" w14:textId="288C822B"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576967EC" w14:textId="12C6A7B7"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Public </w:t>
      </w:r>
      <w:r w:rsidR="00346591" w:rsidRPr="00FE4F34">
        <w:rPr>
          <w:rStyle w:val="Strong"/>
          <w:rFonts w:cstheme="minorHAnsi"/>
          <w:color w:val="292B2C"/>
          <w:sz w:val="24"/>
          <w:szCs w:val="24"/>
          <w:u w:val="single"/>
        </w:rPr>
        <w:t>domain:</w:t>
      </w:r>
      <w:r w:rsidR="00346591" w:rsidRPr="00FE4F34">
        <w:rPr>
          <w:rFonts w:cstheme="minorHAnsi"/>
          <w:color w:val="292B2C"/>
          <w:sz w:val="24"/>
          <w:szCs w:val="24"/>
        </w:rPr>
        <w:t xml:space="preserve"> a</w:t>
      </w:r>
      <w:r w:rsidRPr="00FE4F34">
        <w:rPr>
          <w:rFonts w:cstheme="minorHAnsi"/>
          <w:color w:val="292B2C"/>
          <w:sz w:val="24"/>
          <w:szCs w:val="24"/>
        </w:rPr>
        <w:t xml:space="preserve"> work that has no official copyright holder and can be used by anyone without permission.</w:t>
      </w:r>
    </w:p>
    <w:p w14:paraId="01C4A20E" w14:textId="316A7C65"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6F8993FA" w14:textId="77777777"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Fair use: </w:t>
      </w:r>
      <w:r w:rsidRPr="00FE4F34">
        <w:rPr>
          <w:rFonts w:cstheme="minorHAnsi"/>
          <w:color w:val="292B2C"/>
          <w:sz w:val="24"/>
          <w:szCs w:val="24"/>
        </w:rPr>
        <w:t>the ability to use certain parts of a copyrighted work without permission under certain conditions.</w:t>
      </w:r>
    </w:p>
    <w:p w14:paraId="0BFED410" w14:textId="5D330130"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4A1A2621" w14:textId="5DC98494"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S. Patent </w:t>
      </w:r>
      <w:r w:rsidR="00346591" w:rsidRPr="00FE4F34">
        <w:rPr>
          <w:rStyle w:val="Strong"/>
          <w:rFonts w:cstheme="minorHAnsi"/>
          <w:color w:val="292B2C"/>
          <w:sz w:val="24"/>
          <w:szCs w:val="24"/>
          <w:u w:val="single"/>
        </w:rPr>
        <w:t>Act:</w:t>
      </w:r>
      <w:r w:rsidR="00346591" w:rsidRPr="00FE4F34">
        <w:rPr>
          <w:rFonts w:cstheme="minorHAnsi"/>
          <w:color w:val="292B2C"/>
          <w:sz w:val="24"/>
          <w:szCs w:val="24"/>
        </w:rPr>
        <w:t xml:space="preserve"> prevents</w:t>
      </w:r>
      <w:r w:rsidRPr="00FE4F34">
        <w:rPr>
          <w:rFonts w:cstheme="minorHAnsi"/>
          <w:color w:val="292B2C"/>
          <w:sz w:val="24"/>
          <w:szCs w:val="24"/>
        </w:rPr>
        <w:t xml:space="preserve"> individuals from stealing inventions or claiming inventions created by others.</w:t>
      </w:r>
    </w:p>
    <w:p w14:paraId="6835A24B" w14:textId="08C167C1"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6C9FFD12" w14:textId="4F014B6F"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Types of </w:t>
      </w:r>
      <w:r w:rsidR="00346591" w:rsidRPr="00FE4F34">
        <w:rPr>
          <w:rStyle w:val="Strong"/>
          <w:rFonts w:cstheme="minorHAnsi"/>
          <w:color w:val="292B2C"/>
          <w:sz w:val="24"/>
          <w:szCs w:val="24"/>
          <w:u w:val="single"/>
        </w:rPr>
        <w:t>patents:</w:t>
      </w:r>
      <w:r w:rsidR="00346591" w:rsidRPr="00FE4F34">
        <w:rPr>
          <w:rFonts w:cstheme="minorHAnsi"/>
          <w:color w:val="292B2C"/>
          <w:sz w:val="24"/>
          <w:szCs w:val="24"/>
        </w:rPr>
        <w:t xml:space="preserve"> design</w:t>
      </w:r>
      <w:r w:rsidRPr="00FE4F34">
        <w:rPr>
          <w:rFonts w:cstheme="minorHAnsi"/>
          <w:color w:val="292B2C"/>
          <w:sz w:val="24"/>
          <w:szCs w:val="24"/>
        </w:rPr>
        <w:t xml:space="preserve"> patents, plant patents, and utility patents.</w:t>
      </w:r>
    </w:p>
    <w:p w14:paraId="50BC95F9" w14:textId="7EB61E5E"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6DD243CD" w14:textId="00C42715"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ADDIE </w:t>
      </w:r>
      <w:r w:rsidR="00346591" w:rsidRPr="00FE4F34">
        <w:rPr>
          <w:rStyle w:val="Strong"/>
          <w:rFonts w:cstheme="minorHAnsi"/>
          <w:color w:val="292B2C"/>
          <w:sz w:val="24"/>
          <w:szCs w:val="24"/>
          <w:u w:val="single"/>
        </w:rPr>
        <w:t>Model:</w:t>
      </w:r>
      <w:r w:rsidR="00346591" w:rsidRPr="00FE4F34">
        <w:rPr>
          <w:rFonts w:cstheme="minorHAnsi"/>
          <w:color w:val="292B2C"/>
          <w:sz w:val="24"/>
          <w:szCs w:val="24"/>
        </w:rPr>
        <w:t xml:space="preserve"> instructional</w:t>
      </w:r>
      <w:r w:rsidRPr="00FE4F34">
        <w:rPr>
          <w:rFonts w:cstheme="minorHAnsi"/>
          <w:color w:val="292B2C"/>
          <w:sz w:val="24"/>
          <w:szCs w:val="24"/>
        </w:rPr>
        <w:t xml:space="preserve"> design guidelines for human resource development (HRD) programs. ADDIE = analysis, design, development, </w:t>
      </w:r>
      <w:r w:rsidR="00346591" w:rsidRPr="00FE4F34">
        <w:rPr>
          <w:rFonts w:cstheme="minorHAnsi"/>
          <w:color w:val="292B2C"/>
          <w:sz w:val="24"/>
          <w:szCs w:val="24"/>
        </w:rPr>
        <w:t>implementation,</w:t>
      </w:r>
      <w:r w:rsidRPr="00FE4F34">
        <w:rPr>
          <w:rFonts w:cstheme="minorHAnsi"/>
          <w:color w:val="292B2C"/>
          <w:sz w:val="24"/>
          <w:szCs w:val="24"/>
        </w:rPr>
        <w:t xml:space="preserve"> and evaluation.</w:t>
      </w:r>
    </w:p>
    <w:p w14:paraId="36800137" w14:textId="2BB7F263"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67BB6AA1" w14:textId="2CAE8DAC"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Training program needs </w:t>
      </w:r>
      <w:r w:rsidR="00346591" w:rsidRPr="00FE4F34">
        <w:rPr>
          <w:rStyle w:val="Strong"/>
          <w:rFonts w:cstheme="minorHAnsi"/>
          <w:color w:val="292B2C"/>
          <w:sz w:val="24"/>
          <w:szCs w:val="24"/>
          <w:u w:val="single"/>
        </w:rPr>
        <w:t>analysis:</w:t>
      </w:r>
      <w:r w:rsidR="00346591" w:rsidRPr="00FE4F34">
        <w:rPr>
          <w:rFonts w:cstheme="minorHAnsi"/>
          <w:color w:val="292B2C"/>
          <w:sz w:val="24"/>
          <w:szCs w:val="24"/>
        </w:rPr>
        <w:t xml:space="preserve"> identify</w:t>
      </w:r>
      <w:r w:rsidRPr="00FE4F34">
        <w:rPr>
          <w:rFonts w:cstheme="minorHAnsi"/>
          <w:color w:val="292B2C"/>
          <w:sz w:val="24"/>
          <w:szCs w:val="24"/>
        </w:rPr>
        <w:t xml:space="preserve"> problems, the causes and the knowledge, skills and abilities needed to achieve goals or correct a</w:t>
      </w:r>
    </w:p>
    <w:p w14:paraId="1BF67F8D" w14:textId="4ADA8BB8"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5A880EA0" w14:textId="5BF982BC"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Training </w:t>
      </w:r>
      <w:r w:rsidR="00346591" w:rsidRPr="00FE4F34">
        <w:rPr>
          <w:rStyle w:val="Strong"/>
          <w:rFonts w:cstheme="minorHAnsi"/>
          <w:color w:val="292B2C"/>
          <w:sz w:val="24"/>
          <w:szCs w:val="24"/>
          <w:u w:val="single"/>
        </w:rPr>
        <w:t>methods:</w:t>
      </w:r>
      <w:r w:rsidR="00346591" w:rsidRPr="00FE4F34">
        <w:rPr>
          <w:rFonts w:cstheme="minorHAnsi"/>
          <w:color w:val="292B2C"/>
          <w:sz w:val="24"/>
          <w:szCs w:val="24"/>
        </w:rPr>
        <w:t xml:space="preserve"> case</w:t>
      </w:r>
      <w:r w:rsidRPr="00FE4F34">
        <w:rPr>
          <w:rFonts w:cstheme="minorHAnsi"/>
          <w:color w:val="292B2C"/>
          <w:sz w:val="24"/>
          <w:szCs w:val="24"/>
        </w:rPr>
        <w:t xml:space="preserve"> studies, demonstrations, discussions, lectures.</w:t>
      </w:r>
    </w:p>
    <w:p w14:paraId="30A5F820" w14:textId="3D2EDDD2"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6A2CC1F5" w14:textId="51E81DC7"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Implementing a pilot </w:t>
      </w:r>
      <w:r w:rsidR="00346591" w:rsidRPr="00FE4F34">
        <w:rPr>
          <w:rStyle w:val="Strong"/>
          <w:rFonts w:cstheme="minorHAnsi"/>
          <w:color w:val="292B2C"/>
          <w:sz w:val="24"/>
          <w:szCs w:val="24"/>
          <w:u w:val="single"/>
        </w:rPr>
        <w:t>program:</w:t>
      </w:r>
      <w:r w:rsidR="00346591" w:rsidRPr="00FE4F34">
        <w:rPr>
          <w:rFonts w:cstheme="minorHAnsi"/>
          <w:color w:val="292B2C"/>
          <w:sz w:val="24"/>
          <w:szCs w:val="24"/>
        </w:rPr>
        <w:t xml:space="preserve"> identify</w:t>
      </w:r>
      <w:r w:rsidRPr="00FE4F34">
        <w:rPr>
          <w:rFonts w:cstheme="minorHAnsi"/>
          <w:color w:val="292B2C"/>
          <w:sz w:val="24"/>
          <w:szCs w:val="24"/>
        </w:rPr>
        <w:t xml:space="preserve"> test group, test program, implement program, evaluate results.</w:t>
      </w:r>
    </w:p>
    <w:p w14:paraId="5219C824" w14:textId="4A00A22C"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421FFBBF" w14:textId="3D4F3759"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Training </w:t>
      </w:r>
      <w:r w:rsidR="00346591" w:rsidRPr="00FE4F34">
        <w:rPr>
          <w:rStyle w:val="Strong"/>
          <w:rFonts w:cstheme="minorHAnsi"/>
          <w:color w:val="292B2C"/>
          <w:sz w:val="24"/>
          <w:szCs w:val="24"/>
          <w:u w:val="single"/>
        </w:rPr>
        <w:t>instructors:</w:t>
      </w:r>
      <w:r w:rsidR="00346591" w:rsidRPr="00FE4F34">
        <w:rPr>
          <w:rFonts w:cstheme="minorHAnsi"/>
          <w:color w:val="292B2C"/>
          <w:sz w:val="24"/>
          <w:szCs w:val="24"/>
        </w:rPr>
        <w:t xml:space="preserve"> must</w:t>
      </w:r>
      <w:r w:rsidRPr="00FE4F34">
        <w:rPr>
          <w:rFonts w:cstheme="minorHAnsi"/>
          <w:color w:val="292B2C"/>
          <w:sz w:val="24"/>
          <w:szCs w:val="24"/>
        </w:rPr>
        <w:t xml:space="preserve"> be able to convey knowledge of a subject measured by assessing the ability to communicate information clearly and involve trainees in the instruction.</w:t>
      </w:r>
    </w:p>
    <w:p w14:paraId="6009B317" w14:textId="155A4682"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6F2857FD" w14:textId="77777777"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Organization development: </w:t>
      </w:r>
      <w:r w:rsidRPr="00FE4F34">
        <w:rPr>
          <w:rFonts w:cstheme="minorHAnsi"/>
          <w:color w:val="292B2C"/>
          <w:sz w:val="24"/>
          <w:szCs w:val="24"/>
        </w:rPr>
        <w:t>identifying and solving problems to continue to function effectively.</w:t>
      </w:r>
    </w:p>
    <w:p w14:paraId="79C46E8E" w14:textId="434F9882"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7FD24248" w14:textId="226D2F7B"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Organizational </w:t>
      </w:r>
      <w:r w:rsidR="00346591" w:rsidRPr="00FE4F34">
        <w:rPr>
          <w:rStyle w:val="Strong"/>
          <w:rFonts w:cstheme="minorHAnsi"/>
          <w:color w:val="292B2C"/>
          <w:sz w:val="24"/>
          <w:szCs w:val="24"/>
          <w:u w:val="single"/>
        </w:rPr>
        <w:t>culture:</w:t>
      </w:r>
      <w:r w:rsidR="00346591" w:rsidRPr="00FE4F34">
        <w:rPr>
          <w:rFonts w:cstheme="minorHAnsi"/>
          <w:color w:val="292B2C"/>
          <w:sz w:val="24"/>
          <w:szCs w:val="24"/>
        </w:rPr>
        <w:t xml:space="preserve"> the</w:t>
      </w:r>
      <w:r w:rsidRPr="00FE4F34">
        <w:rPr>
          <w:rFonts w:cstheme="minorHAnsi"/>
          <w:color w:val="292B2C"/>
          <w:sz w:val="24"/>
          <w:szCs w:val="24"/>
        </w:rPr>
        <w:t xml:space="preserve"> work environment created by employees and managers that evolves over time.</w:t>
      </w:r>
    </w:p>
    <w:p w14:paraId="4045B85F" w14:textId="5F9A7E4E"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4DBEE3DC" w14:textId="7794A0EB"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Change </w:t>
      </w:r>
      <w:r w:rsidR="00346591" w:rsidRPr="00FE4F34">
        <w:rPr>
          <w:rStyle w:val="Strong"/>
          <w:rFonts w:cstheme="minorHAnsi"/>
          <w:color w:val="292B2C"/>
          <w:sz w:val="24"/>
          <w:szCs w:val="24"/>
          <w:u w:val="single"/>
        </w:rPr>
        <w:t>management:</w:t>
      </w:r>
      <w:r w:rsidR="00346591" w:rsidRPr="00FE4F34">
        <w:rPr>
          <w:rFonts w:cstheme="minorHAnsi"/>
          <w:color w:val="292B2C"/>
          <w:sz w:val="24"/>
          <w:szCs w:val="24"/>
        </w:rPr>
        <w:t xml:space="preserve"> processes</w:t>
      </w:r>
      <w:r w:rsidRPr="00FE4F34">
        <w:rPr>
          <w:rFonts w:cstheme="minorHAnsi"/>
          <w:color w:val="292B2C"/>
          <w:sz w:val="24"/>
          <w:szCs w:val="24"/>
        </w:rPr>
        <w:t xml:space="preserve"> and methods that modify the way an aspect of the organization functions with little harm to the organization.</w:t>
      </w:r>
    </w:p>
    <w:p w14:paraId="2F385679" w14:textId="44EC5053"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1F5A3AD9" w14:textId="153F202A"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Kurt Lewin’s change process </w:t>
      </w:r>
      <w:r w:rsidR="00346591" w:rsidRPr="00FE4F34">
        <w:rPr>
          <w:rStyle w:val="Strong"/>
          <w:rFonts w:cstheme="minorHAnsi"/>
          <w:color w:val="292B2C"/>
          <w:sz w:val="24"/>
          <w:szCs w:val="24"/>
          <w:u w:val="single"/>
        </w:rPr>
        <w:t>theory:</w:t>
      </w:r>
      <w:r w:rsidR="00346591" w:rsidRPr="00FE4F34">
        <w:rPr>
          <w:rFonts w:cstheme="minorHAnsi"/>
          <w:color w:val="292B2C"/>
          <w:sz w:val="24"/>
          <w:szCs w:val="24"/>
        </w:rPr>
        <w:t xml:space="preserve"> individuals</w:t>
      </w:r>
      <w:r w:rsidRPr="00FE4F34">
        <w:rPr>
          <w:rFonts w:cstheme="minorHAnsi"/>
          <w:color w:val="292B2C"/>
          <w:sz w:val="24"/>
          <w:szCs w:val="24"/>
        </w:rPr>
        <w:t xml:space="preserve"> change functions due to the environment or specific needs. The three stages of change are unfreezing, moving, and refreezing.</w:t>
      </w:r>
    </w:p>
    <w:p w14:paraId="639056F8" w14:textId="38D25FC3"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33655484" w14:textId="33090414" w:rsidR="00477753" w:rsidRPr="00FE4F34" w:rsidRDefault="00346591"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Unfreezing:</w:t>
      </w:r>
      <w:r w:rsidRPr="00FE4F34">
        <w:rPr>
          <w:rFonts w:cstheme="minorHAnsi"/>
          <w:color w:val="292B2C"/>
          <w:sz w:val="24"/>
          <w:szCs w:val="24"/>
        </w:rPr>
        <w:t xml:space="preserve"> removing</w:t>
      </w:r>
      <w:r w:rsidR="00477753" w:rsidRPr="00FE4F34">
        <w:rPr>
          <w:rFonts w:cstheme="minorHAnsi"/>
          <w:color w:val="292B2C"/>
          <w:sz w:val="24"/>
          <w:szCs w:val="24"/>
        </w:rPr>
        <w:t xml:space="preserve"> barriers that prevent change by making it clear that change is necessary.</w:t>
      </w:r>
    </w:p>
    <w:p w14:paraId="51681F6C" w14:textId="79B08CFC"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228A596A" w14:textId="4FFE7EC0" w:rsidR="00477753" w:rsidRPr="00FE4F34" w:rsidRDefault="00346591"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Moving:</w:t>
      </w:r>
      <w:r w:rsidRPr="00FE4F34">
        <w:rPr>
          <w:rFonts w:cstheme="minorHAnsi"/>
          <w:color w:val="292B2C"/>
          <w:sz w:val="24"/>
          <w:szCs w:val="24"/>
        </w:rPr>
        <w:t xml:space="preserve"> implement</w:t>
      </w:r>
      <w:r w:rsidR="00477753" w:rsidRPr="00FE4F34">
        <w:rPr>
          <w:rFonts w:cstheme="minorHAnsi"/>
          <w:color w:val="292B2C"/>
          <w:sz w:val="24"/>
          <w:szCs w:val="24"/>
        </w:rPr>
        <w:t xml:space="preserve"> changes, ensuring each individual makes the change.</w:t>
      </w:r>
    </w:p>
    <w:p w14:paraId="3094EF8E" w14:textId="051D94E3"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5CB6EF54" w14:textId="533F254D" w:rsidR="00477753" w:rsidRPr="00FE4F34" w:rsidRDefault="00346591"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lastRenderedPageBreak/>
        <w:t>Refreezing:</w:t>
      </w:r>
      <w:r w:rsidRPr="00FE4F34">
        <w:rPr>
          <w:rFonts w:cstheme="minorHAnsi"/>
          <w:color w:val="292B2C"/>
          <w:sz w:val="24"/>
          <w:szCs w:val="24"/>
        </w:rPr>
        <w:t xml:space="preserve"> change</w:t>
      </w:r>
      <w:r w:rsidR="00477753" w:rsidRPr="00FE4F34">
        <w:rPr>
          <w:rFonts w:cstheme="minorHAnsi"/>
          <w:color w:val="292B2C"/>
          <w:sz w:val="24"/>
          <w:szCs w:val="24"/>
        </w:rPr>
        <w:t xml:space="preserve"> becomes a normal </w:t>
      </w:r>
      <w:r w:rsidRPr="00FE4F34">
        <w:rPr>
          <w:rFonts w:cstheme="minorHAnsi"/>
          <w:color w:val="292B2C"/>
          <w:sz w:val="24"/>
          <w:szCs w:val="24"/>
        </w:rPr>
        <w:t>function;</w:t>
      </w:r>
      <w:r w:rsidR="00477753" w:rsidRPr="00FE4F34">
        <w:rPr>
          <w:rFonts w:cstheme="minorHAnsi"/>
          <w:color w:val="292B2C"/>
          <w:sz w:val="24"/>
          <w:szCs w:val="24"/>
        </w:rPr>
        <w:t xml:space="preserve"> organization determines if it attained the desired result.</w:t>
      </w:r>
    </w:p>
    <w:p w14:paraId="71085410" w14:textId="5AE58D53"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678DCEE4" w14:textId="07A3F579"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Implementation </w:t>
      </w:r>
      <w:r w:rsidR="00346591" w:rsidRPr="00FE4F34">
        <w:rPr>
          <w:rStyle w:val="Strong"/>
          <w:rFonts w:cstheme="minorHAnsi"/>
          <w:color w:val="292B2C"/>
          <w:sz w:val="24"/>
          <w:szCs w:val="24"/>
          <w:u w:val="single"/>
        </w:rPr>
        <w:t>theory:</w:t>
      </w:r>
      <w:r w:rsidR="00346591" w:rsidRPr="00FE4F34">
        <w:rPr>
          <w:rFonts w:cstheme="minorHAnsi"/>
          <w:color w:val="292B2C"/>
          <w:sz w:val="24"/>
          <w:szCs w:val="24"/>
        </w:rPr>
        <w:t xml:space="preserve"> methods</w:t>
      </w:r>
      <w:r w:rsidRPr="00FE4F34">
        <w:rPr>
          <w:rFonts w:cstheme="minorHAnsi"/>
          <w:color w:val="292B2C"/>
          <w:sz w:val="24"/>
          <w:szCs w:val="24"/>
        </w:rPr>
        <w:t xml:space="preserve"> and strategies used during the change process effect modifications.</w:t>
      </w:r>
    </w:p>
    <w:p w14:paraId="4646DC04" w14:textId="336B8038"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27736178" w14:textId="50FB2A42"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Flexible work </w:t>
      </w:r>
      <w:r w:rsidR="00346591" w:rsidRPr="00FE4F34">
        <w:rPr>
          <w:rStyle w:val="Strong"/>
          <w:rFonts w:cstheme="minorHAnsi"/>
          <w:color w:val="292B2C"/>
          <w:sz w:val="24"/>
          <w:szCs w:val="24"/>
          <w:u w:val="single"/>
        </w:rPr>
        <w:t>arrangements:</w:t>
      </w:r>
      <w:r w:rsidR="00346591" w:rsidRPr="00FE4F34">
        <w:rPr>
          <w:rFonts w:cstheme="minorHAnsi"/>
          <w:color w:val="292B2C"/>
          <w:sz w:val="24"/>
          <w:szCs w:val="24"/>
        </w:rPr>
        <w:t xml:space="preserve"> flexible</w:t>
      </w:r>
      <w:r w:rsidRPr="00FE4F34">
        <w:rPr>
          <w:rFonts w:cstheme="minorHAnsi"/>
          <w:color w:val="292B2C"/>
          <w:sz w:val="24"/>
          <w:szCs w:val="24"/>
        </w:rPr>
        <w:t xml:space="preserve"> scheduling, childcare, healthcare to help employees deal with issues that affect performance.</w:t>
      </w:r>
    </w:p>
    <w:p w14:paraId="106EEE2C" w14:textId="3E22C0BB"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0AB3BC98" w14:textId="499FA30D"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Diversity </w:t>
      </w:r>
      <w:r w:rsidR="00346591" w:rsidRPr="00FE4F34">
        <w:rPr>
          <w:rStyle w:val="Strong"/>
          <w:rFonts w:cstheme="minorHAnsi"/>
          <w:color w:val="292B2C"/>
          <w:sz w:val="24"/>
          <w:szCs w:val="24"/>
          <w:u w:val="single"/>
        </w:rPr>
        <w:t>programs:</w:t>
      </w:r>
      <w:r w:rsidR="00346591" w:rsidRPr="00FE4F34">
        <w:rPr>
          <w:rFonts w:cstheme="minorHAnsi"/>
          <w:color w:val="292B2C"/>
          <w:sz w:val="24"/>
          <w:szCs w:val="24"/>
        </w:rPr>
        <w:t xml:space="preserve"> encourage</w:t>
      </w:r>
      <w:r w:rsidRPr="00FE4F34">
        <w:rPr>
          <w:rFonts w:cstheme="minorHAnsi"/>
          <w:color w:val="292B2C"/>
          <w:sz w:val="24"/>
          <w:szCs w:val="24"/>
        </w:rPr>
        <w:t xml:space="preserve"> teamwork and understanding between individuals of different cultures, enables them to function effectively.</w:t>
      </w:r>
    </w:p>
    <w:p w14:paraId="2C56C5F2" w14:textId="56489E59"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17F4ADA2" w14:textId="1520F668"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Quality management </w:t>
      </w:r>
      <w:r w:rsidR="00346591" w:rsidRPr="00FE4F34">
        <w:rPr>
          <w:rStyle w:val="Strong"/>
          <w:rFonts w:cstheme="minorHAnsi"/>
          <w:color w:val="292B2C"/>
          <w:sz w:val="24"/>
          <w:szCs w:val="24"/>
          <w:u w:val="single"/>
        </w:rPr>
        <w:t>process:</w:t>
      </w:r>
      <w:r w:rsidR="00346591" w:rsidRPr="00FE4F34">
        <w:rPr>
          <w:rFonts w:cstheme="minorHAnsi"/>
          <w:color w:val="292B2C"/>
          <w:sz w:val="24"/>
          <w:szCs w:val="24"/>
        </w:rPr>
        <w:t xml:space="preserve"> quality</w:t>
      </w:r>
      <w:r w:rsidRPr="00FE4F34">
        <w:rPr>
          <w:rFonts w:cstheme="minorHAnsi"/>
          <w:color w:val="292B2C"/>
          <w:sz w:val="24"/>
          <w:szCs w:val="24"/>
        </w:rPr>
        <w:t xml:space="preserve"> planning, </w:t>
      </w:r>
      <w:r w:rsidR="00346591" w:rsidRPr="00FE4F34">
        <w:rPr>
          <w:rFonts w:cstheme="minorHAnsi"/>
          <w:color w:val="292B2C"/>
          <w:sz w:val="24"/>
          <w:szCs w:val="24"/>
        </w:rPr>
        <w:t>control,</w:t>
      </w:r>
      <w:r w:rsidRPr="00FE4F34">
        <w:rPr>
          <w:rFonts w:cstheme="minorHAnsi"/>
          <w:color w:val="292B2C"/>
          <w:sz w:val="24"/>
          <w:szCs w:val="24"/>
        </w:rPr>
        <w:t xml:space="preserve"> and improvement.</w:t>
      </w:r>
    </w:p>
    <w:p w14:paraId="20B5D5BA" w14:textId="3AEFA30F"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7AD50B0C" w14:textId="6EF961AB"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Pareto analysis system:</w:t>
      </w:r>
      <w:r w:rsidR="00926CB0">
        <w:rPr>
          <w:rStyle w:val="Strong"/>
          <w:rFonts w:cstheme="minorHAnsi"/>
          <w:color w:val="292B2C"/>
          <w:sz w:val="24"/>
          <w:szCs w:val="24"/>
          <w:u w:val="single"/>
        </w:rPr>
        <w:t xml:space="preserve"> </w:t>
      </w:r>
      <w:r w:rsidRPr="00FE4F34">
        <w:rPr>
          <w:rFonts w:cstheme="minorHAnsi"/>
          <w:color w:val="292B2C"/>
          <w:sz w:val="24"/>
          <w:szCs w:val="24"/>
        </w:rPr>
        <w:t>80% of benefits received from a task are a result of 20% of the effort that the employees put into that task.</w:t>
      </w:r>
    </w:p>
    <w:p w14:paraId="5A15BA54" w14:textId="164F516A"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0E9A02CF" w14:textId="3107F6D7"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DIRFT </w:t>
      </w:r>
      <w:r w:rsidR="00346591" w:rsidRPr="00FE4F34">
        <w:rPr>
          <w:rStyle w:val="Strong"/>
          <w:rFonts w:cstheme="minorHAnsi"/>
          <w:color w:val="292B2C"/>
          <w:sz w:val="24"/>
          <w:szCs w:val="24"/>
          <w:u w:val="single"/>
        </w:rPr>
        <w:t>principle:</w:t>
      </w:r>
      <w:r w:rsidR="00346591" w:rsidRPr="00FE4F34">
        <w:rPr>
          <w:rFonts w:cstheme="minorHAnsi"/>
          <w:color w:val="292B2C"/>
          <w:sz w:val="24"/>
          <w:szCs w:val="24"/>
        </w:rPr>
        <w:t xml:space="preserve"> conformance</w:t>
      </w:r>
      <w:r w:rsidRPr="00FE4F34">
        <w:rPr>
          <w:rFonts w:cstheme="minorHAnsi"/>
          <w:color w:val="292B2C"/>
          <w:sz w:val="24"/>
          <w:szCs w:val="24"/>
        </w:rPr>
        <w:t xml:space="preserve"> to quality requirements, defect prevention, measure quality by the price of non- conformance.</w:t>
      </w:r>
    </w:p>
    <w:p w14:paraId="456A6DF4" w14:textId="7BF3169D"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1F0910AB" w14:textId="15C051FC"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Learning </w:t>
      </w:r>
      <w:r w:rsidR="00346591" w:rsidRPr="00FE4F34">
        <w:rPr>
          <w:rStyle w:val="Strong"/>
          <w:rFonts w:cstheme="minorHAnsi"/>
          <w:color w:val="292B2C"/>
          <w:sz w:val="24"/>
          <w:szCs w:val="24"/>
          <w:u w:val="single"/>
        </w:rPr>
        <w:t>organizations:</w:t>
      </w:r>
      <w:r w:rsidR="00346591" w:rsidRPr="00FE4F34">
        <w:rPr>
          <w:rFonts w:cstheme="minorHAnsi"/>
          <w:color w:val="292B2C"/>
          <w:sz w:val="24"/>
          <w:szCs w:val="24"/>
        </w:rPr>
        <w:t xml:space="preserve"> encourage</w:t>
      </w:r>
      <w:r w:rsidRPr="00FE4F34">
        <w:rPr>
          <w:rFonts w:cstheme="minorHAnsi"/>
          <w:color w:val="292B2C"/>
          <w:sz w:val="24"/>
          <w:szCs w:val="24"/>
        </w:rPr>
        <w:t xml:space="preserve"> employees to develop knowledge, </w:t>
      </w:r>
      <w:r w:rsidR="00346591" w:rsidRPr="00FE4F34">
        <w:rPr>
          <w:rFonts w:cstheme="minorHAnsi"/>
          <w:color w:val="292B2C"/>
          <w:sz w:val="24"/>
          <w:szCs w:val="24"/>
        </w:rPr>
        <w:t>skills,</w:t>
      </w:r>
      <w:r w:rsidRPr="00FE4F34">
        <w:rPr>
          <w:rFonts w:cstheme="minorHAnsi"/>
          <w:color w:val="292B2C"/>
          <w:sz w:val="24"/>
          <w:szCs w:val="24"/>
        </w:rPr>
        <w:t xml:space="preserve"> and abilities, so the organization performs more effectively.</w:t>
      </w:r>
    </w:p>
    <w:p w14:paraId="39D14098" w14:textId="37B76D56"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2BA7E435" w14:textId="25169ADF"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Essential disciplines of a learning </w:t>
      </w:r>
      <w:r w:rsidR="00346591" w:rsidRPr="00FE4F34">
        <w:rPr>
          <w:rStyle w:val="Strong"/>
          <w:rFonts w:cstheme="minorHAnsi"/>
          <w:color w:val="292B2C"/>
          <w:sz w:val="24"/>
          <w:szCs w:val="24"/>
          <w:u w:val="single"/>
        </w:rPr>
        <w:t>organization:</w:t>
      </w:r>
      <w:r w:rsidR="00346591" w:rsidRPr="00FE4F34">
        <w:rPr>
          <w:rFonts w:cstheme="minorHAnsi"/>
          <w:color w:val="292B2C"/>
          <w:sz w:val="24"/>
          <w:szCs w:val="24"/>
        </w:rPr>
        <w:t xml:space="preserve"> mental</w:t>
      </w:r>
      <w:r w:rsidRPr="00FE4F34">
        <w:rPr>
          <w:rFonts w:cstheme="minorHAnsi"/>
          <w:color w:val="292B2C"/>
          <w:sz w:val="24"/>
          <w:szCs w:val="24"/>
        </w:rPr>
        <w:t xml:space="preserve"> models, personal mastery, shared vision, systems thinking and team learning.</w:t>
      </w:r>
    </w:p>
    <w:p w14:paraId="62EA88B0" w14:textId="12EA5017"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5A8AB40F" w14:textId="5FC9F29C"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Knowledge </w:t>
      </w:r>
      <w:r w:rsidR="00346591" w:rsidRPr="00FE4F34">
        <w:rPr>
          <w:rStyle w:val="Strong"/>
          <w:rFonts w:cstheme="minorHAnsi"/>
          <w:color w:val="292B2C"/>
          <w:sz w:val="24"/>
          <w:szCs w:val="24"/>
          <w:u w:val="single"/>
        </w:rPr>
        <w:t>management:</w:t>
      </w:r>
      <w:r w:rsidR="00346591" w:rsidRPr="00FE4F34">
        <w:rPr>
          <w:rFonts w:cstheme="minorHAnsi"/>
          <w:color w:val="292B2C"/>
          <w:sz w:val="24"/>
          <w:szCs w:val="24"/>
        </w:rPr>
        <w:t xml:space="preserve"> initiatives</w:t>
      </w:r>
      <w:r w:rsidRPr="00FE4F34">
        <w:rPr>
          <w:rFonts w:cstheme="minorHAnsi"/>
          <w:color w:val="292B2C"/>
          <w:sz w:val="24"/>
          <w:szCs w:val="24"/>
        </w:rPr>
        <w:t xml:space="preserve">, practices, </w:t>
      </w:r>
      <w:r w:rsidR="00346591" w:rsidRPr="00FE4F34">
        <w:rPr>
          <w:rFonts w:cstheme="minorHAnsi"/>
          <w:color w:val="292B2C"/>
          <w:sz w:val="24"/>
          <w:szCs w:val="24"/>
        </w:rPr>
        <w:t>procedures,</w:t>
      </w:r>
      <w:r w:rsidRPr="00FE4F34">
        <w:rPr>
          <w:rFonts w:cstheme="minorHAnsi"/>
          <w:color w:val="292B2C"/>
          <w:sz w:val="24"/>
          <w:szCs w:val="24"/>
        </w:rPr>
        <w:t xml:space="preserve"> and processes to ensure employees have access to information to effectively perform duties and responsibilities.</w:t>
      </w:r>
    </w:p>
    <w:p w14:paraId="162A816A" w14:textId="420F3FA6"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77B36A70" w14:textId="108BE5D0"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Auditory </w:t>
      </w:r>
      <w:r w:rsidR="00346591" w:rsidRPr="00FE4F34">
        <w:rPr>
          <w:rStyle w:val="Strong"/>
          <w:rFonts w:cstheme="minorHAnsi"/>
          <w:color w:val="292B2C"/>
          <w:sz w:val="24"/>
          <w:szCs w:val="24"/>
          <w:u w:val="single"/>
        </w:rPr>
        <w:t>learner:</w:t>
      </w:r>
      <w:r w:rsidR="00346591" w:rsidRPr="00FE4F34">
        <w:rPr>
          <w:rFonts w:cstheme="minorHAnsi"/>
          <w:color w:val="292B2C"/>
          <w:sz w:val="24"/>
          <w:szCs w:val="24"/>
        </w:rPr>
        <w:t xml:space="preserve"> learns</w:t>
      </w:r>
      <w:r w:rsidRPr="00FE4F34">
        <w:rPr>
          <w:rFonts w:cstheme="minorHAnsi"/>
          <w:color w:val="292B2C"/>
          <w:sz w:val="24"/>
          <w:szCs w:val="24"/>
        </w:rPr>
        <w:t xml:space="preserve"> by hearing rather than by seeing or using.</w:t>
      </w:r>
    </w:p>
    <w:p w14:paraId="39074DF6" w14:textId="5E098D1C"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6846B932" w14:textId="4A55EA65"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Tactile </w:t>
      </w:r>
      <w:r w:rsidR="00346591" w:rsidRPr="00FE4F34">
        <w:rPr>
          <w:rStyle w:val="Strong"/>
          <w:rFonts w:cstheme="minorHAnsi"/>
          <w:color w:val="292B2C"/>
          <w:sz w:val="24"/>
          <w:szCs w:val="24"/>
          <w:u w:val="single"/>
        </w:rPr>
        <w:t>learner:</w:t>
      </w:r>
      <w:r w:rsidR="00346591" w:rsidRPr="00FE4F34">
        <w:rPr>
          <w:rFonts w:cstheme="minorHAnsi"/>
          <w:color w:val="292B2C"/>
          <w:sz w:val="24"/>
          <w:szCs w:val="24"/>
        </w:rPr>
        <w:t xml:space="preserve"> learns</w:t>
      </w:r>
      <w:r w:rsidRPr="00FE4F34">
        <w:rPr>
          <w:rFonts w:cstheme="minorHAnsi"/>
          <w:color w:val="292B2C"/>
          <w:sz w:val="24"/>
          <w:szCs w:val="24"/>
        </w:rPr>
        <w:t xml:space="preserve"> by using a new tool or process.</w:t>
      </w:r>
    </w:p>
    <w:p w14:paraId="7C3BA367" w14:textId="2F7741CA"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16F8AA5F" w14:textId="67F936C3"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Visual </w:t>
      </w:r>
      <w:r w:rsidR="00346591" w:rsidRPr="00FE4F34">
        <w:rPr>
          <w:rStyle w:val="Strong"/>
          <w:rFonts w:cstheme="minorHAnsi"/>
          <w:color w:val="292B2C"/>
          <w:sz w:val="24"/>
          <w:szCs w:val="24"/>
          <w:u w:val="single"/>
        </w:rPr>
        <w:t>learner:</w:t>
      </w:r>
      <w:r w:rsidR="00346591" w:rsidRPr="00FE4F34">
        <w:rPr>
          <w:rFonts w:cstheme="minorHAnsi"/>
          <w:color w:val="292B2C"/>
          <w:sz w:val="24"/>
          <w:szCs w:val="24"/>
        </w:rPr>
        <w:t xml:space="preserve"> learns</w:t>
      </w:r>
      <w:r w:rsidRPr="00FE4F34">
        <w:rPr>
          <w:rFonts w:cstheme="minorHAnsi"/>
          <w:color w:val="292B2C"/>
          <w:sz w:val="24"/>
          <w:szCs w:val="24"/>
        </w:rPr>
        <w:t xml:space="preserve"> by seeing the information in a book, </w:t>
      </w:r>
      <w:r w:rsidR="00346591" w:rsidRPr="00FE4F34">
        <w:rPr>
          <w:rFonts w:cstheme="minorHAnsi"/>
          <w:color w:val="292B2C"/>
          <w:sz w:val="24"/>
          <w:szCs w:val="24"/>
        </w:rPr>
        <w:t>picture,</w:t>
      </w:r>
      <w:r w:rsidRPr="00FE4F34">
        <w:rPr>
          <w:rFonts w:cstheme="minorHAnsi"/>
          <w:color w:val="292B2C"/>
          <w:sz w:val="24"/>
          <w:szCs w:val="24"/>
        </w:rPr>
        <w:t xml:space="preserve"> or diagram or by taking notes.</w:t>
      </w:r>
    </w:p>
    <w:p w14:paraId="5CACAD0A" w14:textId="0D23BB53"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6777511E" w14:textId="684B4935"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Training program </w:t>
      </w:r>
      <w:r w:rsidR="00346591" w:rsidRPr="00FE4F34">
        <w:rPr>
          <w:rStyle w:val="Strong"/>
          <w:rFonts w:cstheme="minorHAnsi"/>
          <w:color w:val="292B2C"/>
          <w:sz w:val="24"/>
          <w:szCs w:val="24"/>
          <w:u w:val="single"/>
        </w:rPr>
        <w:t>effectiveness:</w:t>
      </w:r>
      <w:r w:rsidR="00346591" w:rsidRPr="00FE4F34">
        <w:rPr>
          <w:rFonts w:cstheme="minorHAnsi"/>
          <w:color w:val="292B2C"/>
          <w:sz w:val="24"/>
          <w:szCs w:val="24"/>
        </w:rPr>
        <w:t xml:space="preserve"> advantages</w:t>
      </w:r>
      <w:r w:rsidRPr="00FE4F34">
        <w:rPr>
          <w:rFonts w:cstheme="minorHAnsi"/>
          <w:color w:val="292B2C"/>
          <w:sz w:val="24"/>
          <w:szCs w:val="24"/>
        </w:rPr>
        <w:t xml:space="preserve"> and disadvantages, effect on financial resources, effect on production amount or quality.</w:t>
      </w:r>
    </w:p>
    <w:p w14:paraId="676FC8BC" w14:textId="2ED629EF"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4674B029" w14:textId="0B743805"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Training program </w:t>
      </w:r>
      <w:r w:rsidR="00346591" w:rsidRPr="00FE4F34">
        <w:rPr>
          <w:rStyle w:val="Strong"/>
          <w:rFonts w:cstheme="minorHAnsi"/>
          <w:color w:val="292B2C"/>
          <w:sz w:val="24"/>
          <w:szCs w:val="24"/>
          <w:u w:val="single"/>
        </w:rPr>
        <w:t>effectiveness:</w:t>
      </w:r>
      <w:r w:rsidR="00346591" w:rsidRPr="00FE4F34">
        <w:rPr>
          <w:rFonts w:cstheme="minorHAnsi"/>
          <w:color w:val="292B2C"/>
          <w:sz w:val="24"/>
          <w:szCs w:val="24"/>
        </w:rPr>
        <w:t xml:space="preserve"> surveys</w:t>
      </w:r>
      <w:r w:rsidRPr="00FE4F34">
        <w:rPr>
          <w:rFonts w:cstheme="minorHAnsi"/>
          <w:color w:val="292B2C"/>
          <w:sz w:val="24"/>
          <w:szCs w:val="24"/>
        </w:rPr>
        <w:t xml:space="preserve"> and questionnaires, testing for learned skills, monitoring information use and measuring progress towards goals.</w:t>
      </w:r>
    </w:p>
    <w:p w14:paraId="0596E2E6" w14:textId="691373F0"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088B4868" w14:textId="77777777"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Career development stages: </w:t>
      </w:r>
      <w:r w:rsidRPr="00FE4F34">
        <w:rPr>
          <w:rFonts w:cstheme="minorHAnsi"/>
          <w:color w:val="292B2C"/>
          <w:sz w:val="24"/>
          <w:szCs w:val="24"/>
        </w:rPr>
        <w:t>assess, investigate, prepare, commit, retain, transition.</w:t>
      </w:r>
    </w:p>
    <w:p w14:paraId="62656FC2" w14:textId="2A53AE48"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687D453C" w14:textId="627659D5"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Career development </w:t>
      </w:r>
      <w:r w:rsidR="00346591" w:rsidRPr="00FE4F34">
        <w:rPr>
          <w:rStyle w:val="Strong"/>
          <w:rFonts w:cstheme="minorHAnsi"/>
          <w:color w:val="292B2C"/>
          <w:sz w:val="24"/>
          <w:szCs w:val="24"/>
          <w:u w:val="single"/>
        </w:rPr>
        <w:t>methods:</w:t>
      </w:r>
      <w:r w:rsidR="00346591" w:rsidRPr="00FE4F34">
        <w:rPr>
          <w:rFonts w:cstheme="minorHAnsi"/>
          <w:color w:val="292B2C"/>
          <w:sz w:val="24"/>
          <w:szCs w:val="24"/>
        </w:rPr>
        <w:t xml:space="preserve"> coaching</w:t>
      </w:r>
      <w:r w:rsidRPr="00FE4F34">
        <w:rPr>
          <w:rFonts w:cstheme="minorHAnsi"/>
          <w:color w:val="292B2C"/>
          <w:sz w:val="24"/>
          <w:szCs w:val="24"/>
        </w:rPr>
        <w:t>, employee counseling and support and training workshops.</w:t>
      </w:r>
    </w:p>
    <w:p w14:paraId="28D5EDE2" w14:textId="6751CFCE"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3213BDD6" w14:textId="77777777"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Performance management and human resource development</w:t>
      </w:r>
      <w:r w:rsidRPr="00FE4F34">
        <w:rPr>
          <w:rFonts w:cstheme="minorHAnsi"/>
          <w:color w:val="292B2C"/>
          <w:sz w:val="24"/>
          <w:szCs w:val="24"/>
        </w:rPr>
        <w:t>: work together to eliminate performance problems.</w:t>
      </w:r>
    </w:p>
    <w:p w14:paraId="3A668034" w14:textId="489DEEE6" w:rsidR="00477753" w:rsidRPr="00FE4F34" w:rsidRDefault="00477753" w:rsidP="00C757AD">
      <w:pPr>
        <w:pStyle w:val="NormalWeb"/>
        <w:shd w:val="clear" w:color="auto" w:fill="FFFFFF"/>
        <w:spacing w:before="0" w:beforeAutospacing="0" w:after="0" w:afterAutospacing="0"/>
        <w:ind w:left="540" w:firstLine="60"/>
        <w:rPr>
          <w:rFonts w:asciiTheme="minorHAnsi" w:hAnsiTheme="minorHAnsi" w:cstheme="minorHAnsi"/>
          <w:color w:val="434343"/>
        </w:rPr>
      </w:pPr>
    </w:p>
    <w:p w14:paraId="09510CFB" w14:textId="6203E093" w:rsidR="00477753" w:rsidRPr="00FE4F34" w:rsidRDefault="00477753" w:rsidP="00C757AD">
      <w:pPr>
        <w:numPr>
          <w:ilvl w:val="0"/>
          <w:numId w:val="1"/>
        </w:numPr>
        <w:shd w:val="clear" w:color="auto" w:fill="FFFFFF"/>
        <w:spacing w:after="0" w:line="240" w:lineRule="auto"/>
        <w:ind w:left="540"/>
        <w:rPr>
          <w:rFonts w:cstheme="minorHAnsi"/>
          <w:color w:val="292B2C"/>
          <w:sz w:val="24"/>
          <w:szCs w:val="24"/>
        </w:rPr>
      </w:pPr>
      <w:r w:rsidRPr="00FE4F34">
        <w:rPr>
          <w:rStyle w:val="Strong"/>
          <w:rFonts w:cstheme="minorHAnsi"/>
          <w:color w:val="292B2C"/>
          <w:sz w:val="24"/>
          <w:szCs w:val="24"/>
          <w:u w:val="single"/>
        </w:rPr>
        <w:t xml:space="preserve">Comparison appraisal </w:t>
      </w:r>
      <w:r w:rsidR="00346591" w:rsidRPr="00FE4F34">
        <w:rPr>
          <w:rStyle w:val="Strong"/>
          <w:rFonts w:cstheme="minorHAnsi"/>
          <w:color w:val="292B2C"/>
          <w:sz w:val="24"/>
          <w:szCs w:val="24"/>
          <w:u w:val="single"/>
        </w:rPr>
        <w:t>methods:</w:t>
      </w:r>
      <w:r w:rsidR="00346591" w:rsidRPr="00FE4F34">
        <w:rPr>
          <w:rFonts w:cstheme="minorHAnsi"/>
          <w:color w:val="292B2C"/>
          <w:sz w:val="24"/>
          <w:szCs w:val="24"/>
        </w:rPr>
        <w:t xml:space="preserve"> forced</w:t>
      </w:r>
      <w:r w:rsidRPr="00FE4F34">
        <w:rPr>
          <w:rFonts w:cstheme="minorHAnsi"/>
          <w:color w:val="292B2C"/>
          <w:sz w:val="24"/>
          <w:szCs w:val="24"/>
        </w:rPr>
        <w:t xml:space="preserve"> distribution method, paired-comparison </w:t>
      </w:r>
      <w:r w:rsidR="00346591" w:rsidRPr="00FE4F34">
        <w:rPr>
          <w:rFonts w:cstheme="minorHAnsi"/>
          <w:color w:val="292B2C"/>
          <w:sz w:val="24"/>
          <w:szCs w:val="24"/>
        </w:rPr>
        <w:t>method,</w:t>
      </w:r>
      <w:r w:rsidRPr="00FE4F34">
        <w:rPr>
          <w:rFonts w:cstheme="minorHAnsi"/>
          <w:color w:val="292B2C"/>
          <w:sz w:val="24"/>
          <w:szCs w:val="24"/>
        </w:rPr>
        <w:t xml:space="preserve"> and ranking.</w:t>
      </w:r>
    </w:p>
    <w:p w14:paraId="056BB49B" w14:textId="6DE2B7F5"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0FFC535C" w14:textId="64450F97" w:rsidR="00477753"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4873F38A" w14:textId="77777777" w:rsidR="00C757AD" w:rsidRPr="00FE4F34" w:rsidRDefault="00C757AD"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3A16AF8E" w14:textId="77777777" w:rsidR="00346591" w:rsidRDefault="00346591" w:rsidP="00C757AD">
      <w:pPr>
        <w:pStyle w:val="Heading2"/>
        <w:shd w:val="clear" w:color="auto" w:fill="FFFFFF"/>
        <w:spacing w:before="0" w:line="240" w:lineRule="auto"/>
        <w:rPr>
          <w:rFonts w:asciiTheme="minorHAnsi" w:hAnsiTheme="minorHAnsi" w:cstheme="minorHAnsi"/>
          <w:b w:val="0"/>
          <w:bCs/>
          <w:color w:val="392947"/>
          <w:sz w:val="24"/>
          <w:szCs w:val="24"/>
        </w:rPr>
      </w:pPr>
      <w:bookmarkStart w:id="2" w:name="_Toc6072409"/>
      <w:bookmarkEnd w:id="2"/>
    </w:p>
    <w:p w14:paraId="5E16BAF9" w14:textId="40A2A166" w:rsidR="00477753" w:rsidRPr="00346591" w:rsidRDefault="00477753" w:rsidP="00C757AD">
      <w:pPr>
        <w:pStyle w:val="Heading2"/>
        <w:shd w:val="clear" w:color="auto" w:fill="FFFFFF"/>
        <w:spacing w:before="0" w:line="240" w:lineRule="auto"/>
        <w:rPr>
          <w:rFonts w:asciiTheme="minorHAnsi" w:hAnsiTheme="minorHAnsi" w:cstheme="minorHAnsi"/>
          <w:color w:val="392947"/>
          <w:sz w:val="24"/>
          <w:szCs w:val="24"/>
        </w:rPr>
      </w:pPr>
      <w:r w:rsidRPr="00346591">
        <w:rPr>
          <w:rFonts w:asciiTheme="minorHAnsi" w:hAnsiTheme="minorHAnsi" w:cstheme="minorHAnsi"/>
          <w:color w:val="392947"/>
          <w:sz w:val="24"/>
          <w:szCs w:val="24"/>
        </w:rPr>
        <w:t xml:space="preserve"> Total Rewards</w:t>
      </w:r>
    </w:p>
    <w:p w14:paraId="263BA598" w14:textId="3017594C" w:rsidR="00477753" w:rsidRPr="00FE4F34" w:rsidRDefault="00477753" w:rsidP="00C757AD">
      <w:pPr>
        <w:pStyle w:val="NormalWeb"/>
        <w:shd w:val="clear" w:color="auto" w:fill="FFFFFF"/>
        <w:spacing w:before="0" w:beforeAutospacing="0" w:after="0" w:afterAutospacing="0"/>
        <w:ind w:firstLine="48"/>
        <w:rPr>
          <w:rFonts w:asciiTheme="minorHAnsi" w:hAnsiTheme="minorHAnsi" w:cstheme="minorHAnsi"/>
          <w:color w:val="434343"/>
        </w:rPr>
      </w:pPr>
    </w:p>
    <w:p w14:paraId="594C6F71" w14:textId="48A9A933"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Affordable Care Act (ACA):</w:t>
      </w:r>
      <w:r w:rsidRPr="00FE4F34">
        <w:rPr>
          <w:rFonts w:cstheme="minorHAnsi"/>
          <w:color w:val="292B2C"/>
          <w:sz w:val="24"/>
          <w:szCs w:val="24"/>
        </w:rPr>
        <w:t>ensures that people with a preexisting condition have access to health insurance coverage and are not charged more because of their preexisting condition; allows parents to add or keep their children on their health insurance policy until their children turn 26 years old; requires several preventative services to be at no cost to the insured; requires individuals to maintain minimum essential coverage and requires large employers to provide affordable health insurance benefits to their employees.</w:t>
      </w:r>
    </w:p>
    <w:p w14:paraId="2FCCEEAF" w14:textId="77777777" w:rsidR="00346591" w:rsidRPr="00FE4F34" w:rsidRDefault="00346591" w:rsidP="00C757AD">
      <w:pPr>
        <w:shd w:val="clear" w:color="auto" w:fill="FFFFFF"/>
        <w:spacing w:after="0" w:line="240" w:lineRule="auto"/>
        <w:ind w:left="630"/>
        <w:rPr>
          <w:rFonts w:cstheme="minorHAnsi"/>
          <w:color w:val="292B2C"/>
          <w:sz w:val="24"/>
          <w:szCs w:val="24"/>
        </w:rPr>
      </w:pPr>
    </w:p>
    <w:p w14:paraId="645C16DE" w14:textId="63ED6B4A"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Alderfer’s ERG </w:t>
      </w:r>
      <w:r w:rsidR="00346591" w:rsidRPr="00FE4F34">
        <w:rPr>
          <w:rStyle w:val="Strong"/>
          <w:rFonts w:cstheme="minorHAnsi"/>
          <w:color w:val="292B2C"/>
          <w:sz w:val="24"/>
          <w:szCs w:val="24"/>
          <w:u w:val="single"/>
        </w:rPr>
        <w:t>Theory:</w:t>
      </w:r>
      <w:r w:rsidR="00346591" w:rsidRPr="00FE4F34">
        <w:rPr>
          <w:rFonts w:cstheme="minorHAnsi"/>
          <w:color w:val="292B2C"/>
          <w:sz w:val="24"/>
          <w:szCs w:val="24"/>
        </w:rPr>
        <w:t xml:space="preserve"> motivational</w:t>
      </w:r>
      <w:r w:rsidRPr="00FE4F34">
        <w:rPr>
          <w:rFonts w:cstheme="minorHAnsi"/>
          <w:color w:val="292B2C"/>
          <w:sz w:val="24"/>
          <w:szCs w:val="24"/>
        </w:rPr>
        <w:t xml:space="preserve"> theory that proposes that people have three basic needs sets: existence needs, relatedness needs and growth needs.</w:t>
      </w:r>
    </w:p>
    <w:p w14:paraId="2639ED2C" w14:textId="77777777" w:rsidR="00346591" w:rsidRPr="00FE4F34" w:rsidRDefault="00346591" w:rsidP="00C757AD">
      <w:pPr>
        <w:shd w:val="clear" w:color="auto" w:fill="FFFFFF"/>
        <w:spacing w:after="0" w:line="240" w:lineRule="auto"/>
        <w:ind w:left="630"/>
        <w:rPr>
          <w:rFonts w:cstheme="minorHAnsi"/>
          <w:color w:val="292B2C"/>
          <w:sz w:val="24"/>
          <w:szCs w:val="24"/>
        </w:rPr>
      </w:pPr>
    </w:p>
    <w:p w14:paraId="3BE6342A" w14:textId="0327D582"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Anomalous salary </w:t>
      </w:r>
      <w:r w:rsidR="00346591" w:rsidRPr="00FE4F34">
        <w:rPr>
          <w:rStyle w:val="Strong"/>
          <w:rFonts w:cstheme="minorHAnsi"/>
          <w:color w:val="292B2C"/>
          <w:sz w:val="24"/>
          <w:szCs w:val="24"/>
          <w:u w:val="single"/>
        </w:rPr>
        <w:t>increase:</w:t>
      </w:r>
      <w:r w:rsidR="00346591" w:rsidRPr="00FE4F34">
        <w:rPr>
          <w:rFonts w:cstheme="minorHAnsi"/>
          <w:color w:val="292B2C"/>
          <w:sz w:val="24"/>
          <w:szCs w:val="24"/>
        </w:rPr>
        <w:t xml:space="preserve"> a</w:t>
      </w:r>
      <w:r w:rsidRPr="00FE4F34">
        <w:rPr>
          <w:rFonts w:cstheme="minorHAnsi"/>
          <w:color w:val="292B2C"/>
          <w:sz w:val="24"/>
          <w:szCs w:val="24"/>
        </w:rPr>
        <w:t xml:space="preserve"> significant salary raise to correct green circle rate employees who are paid below the minimum salary for their current role. Increases may be market-based, general or lump sum</w:t>
      </w:r>
      <w:r w:rsidR="00346591">
        <w:rPr>
          <w:rFonts w:cstheme="minorHAnsi"/>
          <w:color w:val="292B2C"/>
          <w:sz w:val="24"/>
          <w:szCs w:val="24"/>
        </w:rPr>
        <w:t>.</w:t>
      </w:r>
    </w:p>
    <w:p w14:paraId="2A369E17" w14:textId="77777777" w:rsidR="00346591" w:rsidRPr="00FE4F34" w:rsidRDefault="00346591" w:rsidP="00C757AD">
      <w:pPr>
        <w:shd w:val="clear" w:color="auto" w:fill="FFFFFF"/>
        <w:spacing w:after="0" w:line="240" w:lineRule="auto"/>
        <w:ind w:left="630"/>
        <w:rPr>
          <w:rFonts w:cstheme="minorHAnsi"/>
          <w:color w:val="292B2C"/>
          <w:sz w:val="24"/>
          <w:szCs w:val="24"/>
        </w:rPr>
      </w:pPr>
    </w:p>
    <w:p w14:paraId="096C1038" w14:textId="0C5BA53D"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Annual </w:t>
      </w:r>
      <w:r w:rsidR="00346591" w:rsidRPr="00FE4F34">
        <w:rPr>
          <w:rStyle w:val="Strong"/>
          <w:rFonts w:cstheme="minorHAnsi"/>
          <w:color w:val="292B2C"/>
          <w:sz w:val="24"/>
          <w:szCs w:val="24"/>
          <w:u w:val="single"/>
        </w:rPr>
        <w:t>review:</w:t>
      </w:r>
      <w:r w:rsidR="00346591" w:rsidRPr="00FE4F34">
        <w:rPr>
          <w:rFonts w:cstheme="minorHAnsi"/>
          <w:color w:val="292B2C"/>
          <w:sz w:val="24"/>
          <w:szCs w:val="24"/>
        </w:rPr>
        <w:t xml:space="preserve"> evaluate</w:t>
      </w:r>
      <w:r w:rsidRPr="00FE4F34">
        <w:rPr>
          <w:rFonts w:cstheme="minorHAnsi"/>
          <w:color w:val="292B2C"/>
          <w:sz w:val="24"/>
          <w:szCs w:val="24"/>
        </w:rPr>
        <w:t xml:space="preserve"> wages using a performance or seniority system.</w:t>
      </w:r>
    </w:p>
    <w:p w14:paraId="32DEC737" w14:textId="77777777" w:rsidR="00346591" w:rsidRPr="00FE4F34" w:rsidRDefault="00346591" w:rsidP="00C757AD">
      <w:pPr>
        <w:shd w:val="clear" w:color="auto" w:fill="FFFFFF"/>
        <w:spacing w:after="0" w:line="240" w:lineRule="auto"/>
        <w:ind w:left="630"/>
        <w:rPr>
          <w:rFonts w:cstheme="minorHAnsi"/>
          <w:color w:val="292B2C"/>
          <w:sz w:val="24"/>
          <w:szCs w:val="24"/>
        </w:rPr>
      </w:pPr>
    </w:p>
    <w:p w14:paraId="11B6E979" w14:textId="278D4958"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Base pay for new </w:t>
      </w:r>
      <w:r w:rsidR="00346591" w:rsidRPr="00FE4F34">
        <w:rPr>
          <w:rStyle w:val="Strong"/>
          <w:rFonts w:cstheme="minorHAnsi"/>
          <w:color w:val="292B2C"/>
          <w:sz w:val="24"/>
          <w:szCs w:val="24"/>
          <w:u w:val="single"/>
        </w:rPr>
        <w:t>employees:</w:t>
      </w:r>
      <w:r w:rsidR="00346591" w:rsidRPr="00FE4F34">
        <w:rPr>
          <w:rFonts w:cstheme="minorHAnsi"/>
          <w:color w:val="292B2C"/>
          <w:sz w:val="24"/>
          <w:szCs w:val="24"/>
        </w:rPr>
        <w:t xml:space="preserve"> amount</w:t>
      </w:r>
      <w:r w:rsidRPr="00FE4F34">
        <w:rPr>
          <w:rFonts w:cstheme="minorHAnsi"/>
          <w:color w:val="292B2C"/>
          <w:sz w:val="24"/>
          <w:szCs w:val="24"/>
        </w:rPr>
        <w:t xml:space="preserve"> of compensation employee will be paid for the performance of particular job duties.</w:t>
      </w:r>
    </w:p>
    <w:p w14:paraId="72438FEE" w14:textId="77777777" w:rsidR="00346591" w:rsidRPr="00FE4F34" w:rsidRDefault="00346591" w:rsidP="00C757AD">
      <w:pPr>
        <w:shd w:val="clear" w:color="auto" w:fill="FFFFFF"/>
        <w:spacing w:after="0" w:line="240" w:lineRule="auto"/>
        <w:ind w:left="630"/>
        <w:rPr>
          <w:rFonts w:cstheme="minorHAnsi"/>
          <w:color w:val="292B2C"/>
          <w:sz w:val="24"/>
          <w:szCs w:val="24"/>
        </w:rPr>
      </w:pPr>
    </w:p>
    <w:p w14:paraId="3127721E" w14:textId="2FD177FF"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Broadband salary </w:t>
      </w:r>
      <w:r w:rsidR="00346591" w:rsidRPr="00FE4F34">
        <w:rPr>
          <w:rStyle w:val="Strong"/>
          <w:rFonts w:cstheme="minorHAnsi"/>
          <w:color w:val="292B2C"/>
          <w:sz w:val="24"/>
          <w:szCs w:val="24"/>
          <w:u w:val="single"/>
        </w:rPr>
        <w:t>structure:</w:t>
      </w:r>
      <w:r w:rsidR="00346591" w:rsidRPr="00FE4F34">
        <w:rPr>
          <w:rFonts w:cstheme="minorHAnsi"/>
          <w:color w:val="292B2C"/>
          <w:sz w:val="24"/>
          <w:szCs w:val="24"/>
        </w:rPr>
        <w:t xml:space="preserve"> pay</w:t>
      </w:r>
      <w:r w:rsidRPr="00FE4F34">
        <w:rPr>
          <w:rFonts w:cstheme="minorHAnsi"/>
          <w:color w:val="292B2C"/>
          <w:sz w:val="24"/>
          <w:szCs w:val="24"/>
        </w:rPr>
        <w:t xml:space="preserve"> grades are consolidated into just a few levels, with wider salary ranges.</w:t>
      </w:r>
      <w:r w:rsidR="00346591">
        <w:rPr>
          <w:rFonts w:cstheme="minorHAnsi"/>
          <w:color w:val="292B2C"/>
          <w:sz w:val="24"/>
          <w:szCs w:val="24"/>
        </w:rPr>
        <w:t xml:space="preserve"> </w:t>
      </w:r>
      <w:r w:rsidR="00346591" w:rsidRPr="00FE4F34">
        <w:rPr>
          <w:rFonts w:cstheme="minorHAnsi"/>
          <w:color w:val="292B2C"/>
          <w:sz w:val="24"/>
          <w:szCs w:val="24"/>
        </w:rPr>
        <w:t>Broad banding</w:t>
      </w:r>
      <w:r w:rsidRPr="00FE4F34">
        <w:rPr>
          <w:rFonts w:cstheme="minorHAnsi"/>
          <w:color w:val="292B2C"/>
          <w:sz w:val="24"/>
          <w:szCs w:val="24"/>
        </w:rPr>
        <w:t xml:space="preserve"> gives companies more flexibility and reduces some of administrative burden of maintaining a separate pay grade for each position.</w:t>
      </w:r>
    </w:p>
    <w:p w14:paraId="11F52BDC" w14:textId="77777777" w:rsidR="000B235B" w:rsidRDefault="000B235B" w:rsidP="000B235B">
      <w:pPr>
        <w:shd w:val="clear" w:color="auto" w:fill="FFFFFF"/>
        <w:spacing w:after="0" w:line="240" w:lineRule="auto"/>
        <w:ind w:left="630"/>
        <w:rPr>
          <w:rFonts w:cstheme="minorHAnsi"/>
          <w:color w:val="292B2C"/>
          <w:sz w:val="24"/>
          <w:szCs w:val="24"/>
        </w:rPr>
      </w:pPr>
    </w:p>
    <w:p w14:paraId="5C0CBFE8" w14:textId="13287D11" w:rsidR="000B235B" w:rsidRPr="008647E2" w:rsidRDefault="000B235B" w:rsidP="004C30A0">
      <w:pPr>
        <w:numPr>
          <w:ilvl w:val="0"/>
          <w:numId w:val="1"/>
        </w:numPr>
        <w:shd w:val="clear" w:color="auto" w:fill="FFFFFF"/>
        <w:spacing w:after="0" w:line="240" w:lineRule="auto"/>
        <w:ind w:left="630"/>
        <w:rPr>
          <w:rFonts w:cstheme="minorHAnsi"/>
          <w:color w:val="292B2C"/>
          <w:sz w:val="24"/>
          <w:szCs w:val="24"/>
        </w:rPr>
      </w:pPr>
      <w:r w:rsidRPr="008647E2">
        <w:rPr>
          <w:rFonts w:cstheme="minorHAnsi"/>
          <w:b/>
          <w:bCs/>
          <w:color w:val="292B2C"/>
          <w:sz w:val="24"/>
          <w:szCs w:val="24"/>
          <w:u w:val="single"/>
        </w:rPr>
        <w:t>Compa-Ratio</w:t>
      </w:r>
      <w:r w:rsidRPr="008647E2">
        <w:rPr>
          <w:rFonts w:cstheme="minorHAnsi"/>
          <w:color w:val="292B2C"/>
          <w:sz w:val="24"/>
          <w:szCs w:val="24"/>
        </w:rPr>
        <w:t xml:space="preserve"> - </w:t>
      </w:r>
      <w:r w:rsidR="008647E2" w:rsidRPr="008647E2">
        <w:rPr>
          <w:rFonts w:cstheme="minorHAnsi"/>
          <w:color w:val="333333"/>
          <w:sz w:val="24"/>
          <w:szCs w:val="24"/>
          <w:shd w:val="clear" w:color="auto" w:fill="FFFFFF"/>
        </w:rPr>
        <w:t>Compa-ratio is the short form for Comparative ratio.</w:t>
      </w:r>
      <w:r w:rsidR="008647E2" w:rsidRPr="008647E2">
        <w:rPr>
          <w:rFonts w:cstheme="minorHAnsi"/>
          <w:color w:val="333333"/>
          <w:sz w:val="24"/>
          <w:szCs w:val="24"/>
          <w:shd w:val="clear" w:color="auto" w:fill="FFFFFF"/>
        </w:rPr>
        <w:t xml:space="preserve"> </w:t>
      </w:r>
      <w:r w:rsidR="008647E2">
        <w:rPr>
          <w:rFonts w:cstheme="minorHAnsi"/>
          <w:color w:val="333333"/>
          <w:sz w:val="24"/>
          <w:szCs w:val="24"/>
          <w:shd w:val="clear" w:color="auto" w:fill="FFFFFF"/>
        </w:rPr>
        <w:t>It is t</w:t>
      </w:r>
      <w:r w:rsidRPr="008647E2">
        <w:rPr>
          <w:rFonts w:cstheme="minorHAnsi"/>
          <w:color w:val="333333"/>
          <w:sz w:val="24"/>
          <w:szCs w:val="24"/>
          <w:shd w:val="clear" w:color="auto" w:fill="FFFFFF"/>
        </w:rPr>
        <w:t xml:space="preserve">he formula commonly used by compensation professionals to assess the competitiveness of an employee’s pay level involves calculating a compa-ratio also sometimes referred to as “compensation” or “comparison” ratios. </w:t>
      </w:r>
    </w:p>
    <w:p w14:paraId="1352BE89" w14:textId="68643A93" w:rsidR="008647E2" w:rsidRPr="008647E2" w:rsidRDefault="008647E2" w:rsidP="008647E2">
      <w:pPr>
        <w:shd w:val="clear" w:color="auto" w:fill="FFFFFF"/>
        <w:spacing w:after="0" w:line="240" w:lineRule="auto"/>
        <w:rPr>
          <w:rFonts w:cstheme="minorHAnsi"/>
          <w:sz w:val="24"/>
          <w:szCs w:val="24"/>
        </w:rPr>
      </w:pPr>
    </w:p>
    <w:p w14:paraId="06BB6AA7" w14:textId="77777777" w:rsidR="008647E2" w:rsidRDefault="008647E2" w:rsidP="008647E2">
      <w:pPr>
        <w:shd w:val="clear" w:color="auto" w:fill="FFFFFF"/>
        <w:spacing w:after="0" w:line="240" w:lineRule="auto"/>
        <w:ind w:left="630"/>
        <w:rPr>
          <w:rFonts w:cstheme="minorHAnsi"/>
          <w:sz w:val="24"/>
          <w:szCs w:val="24"/>
        </w:rPr>
      </w:pPr>
      <w:r w:rsidRPr="008647E2">
        <w:rPr>
          <w:rFonts w:cstheme="minorHAnsi"/>
          <w:sz w:val="24"/>
          <w:szCs w:val="24"/>
        </w:rPr>
        <w:t xml:space="preserve">The compa ratio formula is the annual salary divided by the midpoint of the salary range. In general, an average employee will have a compa ratio of about 100 percent. An experienced worker with good performance ratings might have a ratio of 120 percent, while a new hire might be paid 80 percent of the midpoint amount. </w:t>
      </w:r>
    </w:p>
    <w:p w14:paraId="4ED95CF5" w14:textId="77777777" w:rsidR="008647E2" w:rsidRDefault="008647E2" w:rsidP="008647E2">
      <w:pPr>
        <w:shd w:val="clear" w:color="auto" w:fill="FFFFFF"/>
        <w:spacing w:after="0" w:line="240" w:lineRule="auto"/>
        <w:ind w:left="630"/>
        <w:rPr>
          <w:rFonts w:cstheme="minorHAnsi"/>
          <w:sz w:val="24"/>
          <w:szCs w:val="24"/>
        </w:rPr>
      </w:pPr>
    </w:p>
    <w:p w14:paraId="5C82C362" w14:textId="77777777" w:rsidR="008647E2" w:rsidRDefault="008647E2" w:rsidP="008647E2">
      <w:pPr>
        <w:shd w:val="clear" w:color="auto" w:fill="FFFFFF"/>
        <w:spacing w:after="0" w:line="240" w:lineRule="auto"/>
        <w:ind w:left="630"/>
        <w:rPr>
          <w:rFonts w:cstheme="minorHAnsi"/>
          <w:sz w:val="24"/>
          <w:szCs w:val="24"/>
        </w:rPr>
      </w:pPr>
      <w:r w:rsidRPr="008647E2">
        <w:rPr>
          <w:rFonts w:cstheme="minorHAnsi"/>
          <w:sz w:val="24"/>
          <w:szCs w:val="24"/>
        </w:rPr>
        <w:t xml:space="preserve">Suppose you have an employee who is a top performer and has been with your company for several years. The salary range is $48,000 to $72,000, with a midpoint of $60,000. If the employee is paid $66,000, dividing this amount by the $60,000 midpoint yields a ratio of 110 percent. </w:t>
      </w:r>
    </w:p>
    <w:p w14:paraId="341C6077" w14:textId="77777777" w:rsidR="008647E2" w:rsidRDefault="008647E2" w:rsidP="008647E2">
      <w:pPr>
        <w:shd w:val="clear" w:color="auto" w:fill="FFFFFF"/>
        <w:spacing w:after="0" w:line="240" w:lineRule="auto"/>
        <w:ind w:left="630"/>
        <w:rPr>
          <w:rFonts w:cstheme="minorHAnsi"/>
          <w:sz w:val="24"/>
          <w:szCs w:val="24"/>
        </w:rPr>
      </w:pPr>
    </w:p>
    <w:p w14:paraId="783C3522" w14:textId="1F8E6098" w:rsidR="008647E2" w:rsidRPr="008647E2" w:rsidRDefault="008647E2" w:rsidP="008647E2">
      <w:pPr>
        <w:shd w:val="clear" w:color="auto" w:fill="FFFFFF"/>
        <w:spacing w:after="0" w:line="240" w:lineRule="auto"/>
        <w:ind w:left="630"/>
        <w:rPr>
          <w:rFonts w:cstheme="minorHAnsi"/>
          <w:sz w:val="24"/>
          <w:szCs w:val="24"/>
        </w:rPr>
      </w:pPr>
      <w:r w:rsidRPr="008647E2">
        <w:rPr>
          <w:rFonts w:cstheme="minorHAnsi"/>
          <w:sz w:val="24"/>
          <w:szCs w:val="24"/>
        </w:rPr>
        <w:t>This gives you useful information when it comes time to give raises. In this instance, although the employee is already making a salary that is more than the midpoint, you might want to consider her for a raise in view of her good work and tenure.</w:t>
      </w:r>
    </w:p>
    <w:p w14:paraId="5326D0E3" w14:textId="77777777" w:rsidR="008647E2" w:rsidRPr="008647E2" w:rsidRDefault="008647E2" w:rsidP="008647E2">
      <w:pPr>
        <w:shd w:val="clear" w:color="auto" w:fill="FFFFFF"/>
        <w:spacing w:after="0" w:line="240" w:lineRule="auto"/>
        <w:ind w:left="630"/>
        <w:rPr>
          <w:rFonts w:cstheme="minorHAnsi"/>
          <w:color w:val="292B2C"/>
          <w:sz w:val="24"/>
          <w:szCs w:val="24"/>
        </w:rPr>
      </w:pPr>
    </w:p>
    <w:p w14:paraId="5151B45A" w14:textId="23C36A85"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Compensable </w:t>
      </w:r>
      <w:r w:rsidR="00346591" w:rsidRPr="00FE4F34">
        <w:rPr>
          <w:rStyle w:val="Strong"/>
          <w:rFonts w:cstheme="minorHAnsi"/>
          <w:color w:val="292B2C"/>
          <w:sz w:val="24"/>
          <w:szCs w:val="24"/>
          <w:u w:val="single"/>
        </w:rPr>
        <w:t>factors:</w:t>
      </w:r>
      <w:r w:rsidR="00346591" w:rsidRPr="00FE4F34">
        <w:rPr>
          <w:rFonts w:cstheme="minorHAnsi"/>
          <w:color w:val="292B2C"/>
          <w:sz w:val="24"/>
          <w:szCs w:val="24"/>
        </w:rPr>
        <w:t xml:space="preserve"> the</w:t>
      </w:r>
      <w:r w:rsidRPr="00FE4F34">
        <w:rPr>
          <w:rFonts w:cstheme="minorHAnsi"/>
          <w:color w:val="292B2C"/>
          <w:sz w:val="24"/>
          <w:szCs w:val="24"/>
        </w:rPr>
        <w:t xml:space="preserve"> basis for which employee salary and wages are determined. g.: experience, education, responsibility, knowledge.</w:t>
      </w:r>
    </w:p>
    <w:p w14:paraId="1ADA2405" w14:textId="77777777" w:rsidR="00346591" w:rsidRPr="00FE4F34" w:rsidRDefault="00346591" w:rsidP="00C757AD">
      <w:pPr>
        <w:shd w:val="clear" w:color="auto" w:fill="FFFFFF"/>
        <w:spacing w:after="0" w:line="240" w:lineRule="auto"/>
        <w:ind w:left="630"/>
        <w:rPr>
          <w:rFonts w:cstheme="minorHAnsi"/>
          <w:color w:val="292B2C"/>
          <w:sz w:val="24"/>
          <w:szCs w:val="24"/>
        </w:rPr>
      </w:pPr>
    </w:p>
    <w:p w14:paraId="4680B72A" w14:textId="3DA49408"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lastRenderedPageBreak/>
        <w:t>Cost of living adjustment (COLA):</w:t>
      </w:r>
      <w:r w:rsidRPr="00FE4F34">
        <w:rPr>
          <w:rFonts w:cstheme="minorHAnsi"/>
          <w:color w:val="292B2C"/>
          <w:sz w:val="24"/>
          <w:szCs w:val="24"/>
        </w:rPr>
        <w:t>adjustments made during periods of high inflation or costs; COLAs are typically equal to the percentage increase in the consumer price index (CPI) for a specific geographic region and period of time.</w:t>
      </w:r>
    </w:p>
    <w:p w14:paraId="6DCFC3EE" w14:textId="77777777" w:rsidR="00346591" w:rsidRPr="00FE4F34" w:rsidRDefault="00346591" w:rsidP="00C757AD">
      <w:pPr>
        <w:shd w:val="clear" w:color="auto" w:fill="FFFFFF"/>
        <w:spacing w:after="0" w:line="240" w:lineRule="auto"/>
        <w:ind w:left="630"/>
        <w:rPr>
          <w:rFonts w:cstheme="minorHAnsi"/>
          <w:color w:val="292B2C"/>
          <w:sz w:val="24"/>
          <w:szCs w:val="24"/>
        </w:rPr>
      </w:pPr>
    </w:p>
    <w:p w14:paraId="52FF9143" w14:textId="23C7D488"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Defined-benefit </w:t>
      </w:r>
      <w:r w:rsidR="00346591" w:rsidRPr="00FE4F34">
        <w:rPr>
          <w:rStyle w:val="Strong"/>
          <w:rFonts w:cstheme="minorHAnsi"/>
          <w:color w:val="292B2C"/>
          <w:sz w:val="24"/>
          <w:szCs w:val="24"/>
          <w:u w:val="single"/>
        </w:rPr>
        <w:t>plan:</w:t>
      </w:r>
      <w:r w:rsidR="00346591" w:rsidRPr="00FE4F34">
        <w:rPr>
          <w:rFonts w:cstheme="minorHAnsi"/>
          <w:color w:val="292B2C"/>
          <w:sz w:val="24"/>
          <w:szCs w:val="24"/>
        </w:rPr>
        <w:t xml:space="preserve"> traditional</w:t>
      </w:r>
      <w:r w:rsidRPr="00FE4F34">
        <w:rPr>
          <w:rFonts w:cstheme="minorHAnsi"/>
          <w:color w:val="292B2C"/>
          <w:sz w:val="24"/>
          <w:szCs w:val="24"/>
        </w:rPr>
        <w:t xml:space="preserve"> pension plan in which the employer provides a specific amount of money each month after retirement.</w:t>
      </w:r>
    </w:p>
    <w:p w14:paraId="4431216D" w14:textId="77777777" w:rsidR="00346591" w:rsidRPr="00FE4F34" w:rsidRDefault="00346591" w:rsidP="00C757AD">
      <w:pPr>
        <w:shd w:val="clear" w:color="auto" w:fill="FFFFFF"/>
        <w:spacing w:after="0" w:line="240" w:lineRule="auto"/>
        <w:ind w:left="630"/>
        <w:rPr>
          <w:rFonts w:cstheme="minorHAnsi"/>
          <w:color w:val="292B2C"/>
          <w:sz w:val="24"/>
          <w:szCs w:val="24"/>
        </w:rPr>
      </w:pPr>
    </w:p>
    <w:p w14:paraId="31748A5D" w14:textId="2BDC1908"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Defined contribution </w:t>
      </w:r>
      <w:r w:rsidR="00346591" w:rsidRPr="00FE4F34">
        <w:rPr>
          <w:rStyle w:val="Strong"/>
          <w:rFonts w:cstheme="minorHAnsi"/>
          <w:color w:val="292B2C"/>
          <w:sz w:val="24"/>
          <w:szCs w:val="24"/>
          <w:u w:val="single"/>
        </w:rPr>
        <w:t>plan:</w:t>
      </w:r>
      <w:r w:rsidR="00346591" w:rsidRPr="00FE4F34">
        <w:rPr>
          <w:rFonts w:cstheme="minorHAnsi"/>
          <w:color w:val="292B2C"/>
          <w:sz w:val="24"/>
          <w:szCs w:val="24"/>
        </w:rPr>
        <w:t xml:space="preserve"> the</w:t>
      </w:r>
      <w:r w:rsidRPr="00FE4F34">
        <w:rPr>
          <w:rFonts w:cstheme="minorHAnsi"/>
          <w:color w:val="292B2C"/>
          <w:sz w:val="24"/>
          <w:szCs w:val="24"/>
        </w:rPr>
        <w:t xml:space="preserve"> employer contributes a specific amount of money into a retirement account for the employee.</w:t>
      </w:r>
    </w:p>
    <w:p w14:paraId="35B917DB" w14:textId="77777777" w:rsidR="00346591" w:rsidRPr="00FE4F34" w:rsidRDefault="00346591" w:rsidP="00C757AD">
      <w:pPr>
        <w:shd w:val="clear" w:color="auto" w:fill="FFFFFF"/>
        <w:spacing w:after="0" w:line="240" w:lineRule="auto"/>
        <w:ind w:left="630"/>
        <w:rPr>
          <w:rFonts w:cstheme="minorHAnsi"/>
          <w:color w:val="292B2C"/>
          <w:sz w:val="24"/>
          <w:szCs w:val="24"/>
        </w:rPr>
      </w:pPr>
    </w:p>
    <w:p w14:paraId="5EECCF26" w14:textId="18D4FF22"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Designing a total rewards </w:t>
      </w:r>
      <w:r w:rsidR="00346591" w:rsidRPr="00FE4F34">
        <w:rPr>
          <w:rStyle w:val="Strong"/>
          <w:rFonts w:cstheme="minorHAnsi"/>
          <w:color w:val="292B2C"/>
          <w:sz w:val="24"/>
          <w:szCs w:val="24"/>
          <w:u w:val="single"/>
        </w:rPr>
        <w:t>strategy:</w:t>
      </w:r>
      <w:r w:rsidR="00346591" w:rsidRPr="00FE4F34">
        <w:rPr>
          <w:rFonts w:cstheme="minorHAnsi"/>
          <w:color w:val="292B2C"/>
          <w:sz w:val="24"/>
          <w:szCs w:val="24"/>
        </w:rPr>
        <w:t xml:space="preserve"> allocate</w:t>
      </w:r>
      <w:r w:rsidRPr="00FE4F34">
        <w:rPr>
          <w:rFonts w:cstheme="minorHAnsi"/>
          <w:color w:val="292B2C"/>
          <w:sz w:val="24"/>
          <w:szCs w:val="24"/>
        </w:rPr>
        <w:t xml:space="preserve"> resources, economic effect on the cost of labor, availability of skilled employees, </w:t>
      </w:r>
      <w:r w:rsidR="00346591" w:rsidRPr="00FE4F34">
        <w:rPr>
          <w:rFonts w:cstheme="minorHAnsi"/>
          <w:color w:val="292B2C"/>
          <w:sz w:val="24"/>
          <w:szCs w:val="24"/>
        </w:rPr>
        <w:t>taxes,</w:t>
      </w:r>
      <w:r w:rsidRPr="00FE4F34">
        <w:rPr>
          <w:rFonts w:cstheme="minorHAnsi"/>
          <w:color w:val="292B2C"/>
          <w:sz w:val="24"/>
          <w:szCs w:val="24"/>
        </w:rPr>
        <w:t xml:space="preserve"> and regulations.</w:t>
      </w:r>
    </w:p>
    <w:p w14:paraId="3E4C7546" w14:textId="77777777" w:rsidR="00346591" w:rsidRPr="00FE4F34" w:rsidRDefault="00346591" w:rsidP="00C757AD">
      <w:pPr>
        <w:shd w:val="clear" w:color="auto" w:fill="FFFFFF"/>
        <w:spacing w:after="0" w:line="240" w:lineRule="auto"/>
        <w:ind w:left="630"/>
        <w:rPr>
          <w:rFonts w:cstheme="minorHAnsi"/>
          <w:color w:val="292B2C"/>
          <w:sz w:val="24"/>
          <w:szCs w:val="24"/>
        </w:rPr>
      </w:pPr>
    </w:p>
    <w:p w14:paraId="3DD3DBF1" w14:textId="289FF72E"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Direct </w:t>
      </w:r>
      <w:r w:rsidR="00346591" w:rsidRPr="00FE4F34">
        <w:rPr>
          <w:rStyle w:val="Strong"/>
          <w:rFonts w:cstheme="minorHAnsi"/>
          <w:color w:val="292B2C"/>
          <w:sz w:val="24"/>
          <w:szCs w:val="24"/>
          <w:u w:val="single"/>
        </w:rPr>
        <w:t>compensation:</w:t>
      </w:r>
      <w:r w:rsidR="00346591" w:rsidRPr="00FE4F34">
        <w:rPr>
          <w:rFonts w:cstheme="minorHAnsi"/>
          <w:color w:val="292B2C"/>
          <w:sz w:val="24"/>
          <w:szCs w:val="24"/>
        </w:rPr>
        <w:t xml:space="preserve"> salary</w:t>
      </w:r>
      <w:r w:rsidRPr="00FE4F34">
        <w:rPr>
          <w:rFonts w:cstheme="minorHAnsi"/>
          <w:color w:val="292B2C"/>
          <w:sz w:val="24"/>
          <w:szCs w:val="24"/>
        </w:rPr>
        <w:t xml:space="preserve"> or wages plus bonuses, overtime, special pay.</w:t>
      </w:r>
    </w:p>
    <w:p w14:paraId="1BDA6F83" w14:textId="77777777" w:rsidR="00346591" w:rsidRPr="00FE4F34" w:rsidRDefault="00346591" w:rsidP="00C757AD">
      <w:pPr>
        <w:shd w:val="clear" w:color="auto" w:fill="FFFFFF"/>
        <w:spacing w:after="0" w:line="240" w:lineRule="auto"/>
        <w:ind w:left="630"/>
        <w:rPr>
          <w:rFonts w:cstheme="minorHAnsi"/>
          <w:color w:val="292B2C"/>
          <w:sz w:val="24"/>
          <w:szCs w:val="24"/>
        </w:rPr>
      </w:pPr>
    </w:p>
    <w:p w14:paraId="03A97F0D" w14:textId="76CD4AAE"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Engaged to be </w:t>
      </w:r>
      <w:r w:rsidR="00346591" w:rsidRPr="00FE4F34">
        <w:rPr>
          <w:rStyle w:val="Strong"/>
          <w:rFonts w:cstheme="minorHAnsi"/>
          <w:color w:val="292B2C"/>
          <w:sz w:val="24"/>
          <w:szCs w:val="24"/>
          <w:u w:val="single"/>
        </w:rPr>
        <w:t>waiting:</w:t>
      </w:r>
      <w:r w:rsidR="00346591" w:rsidRPr="00FE4F34">
        <w:rPr>
          <w:rFonts w:cstheme="minorHAnsi"/>
          <w:color w:val="292B2C"/>
          <w:sz w:val="24"/>
          <w:szCs w:val="24"/>
        </w:rPr>
        <w:t xml:space="preserve"> Employees</w:t>
      </w:r>
      <w:r w:rsidRPr="00FE4F34">
        <w:rPr>
          <w:rFonts w:cstheme="minorHAnsi"/>
          <w:color w:val="292B2C"/>
          <w:sz w:val="24"/>
          <w:szCs w:val="24"/>
        </w:rPr>
        <w:t xml:space="preserve"> who are required by the employer to remain on the employer’s premises while on stand-by to perform their job duties or who are unable attend to personal business while they are on call are engaged to be waiting. Employees are entitled to be paid for time spent engaged to be waiting.</w:t>
      </w:r>
    </w:p>
    <w:p w14:paraId="187BC8AD" w14:textId="25F4B93A"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Entitlement </w:t>
      </w:r>
      <w:r w:rsidR="00346591" w:rsidRPr="00FE4F34">
        <w:rPr>
          <w:rStyle w:val="Strong"/>
          <w:rFonts w:cstheme="minorHAnsi"/>
          <w:color w:val="292B2C"/>
          <w:sz w:val="24"/>
          <w:szCs w:val="24"/>
          <w:u w:val="single"/>
        </w:rPr>
        <w:t>philosophy:</w:t>
      </w:r>
      <w:r w:rsidR="00346591" w:rsidRPr="00FE4F34">
        <w:rPr>
          <w:rFonts w:cstheme="minorHAnsi"/>
          <w:color w:val="292B2C"/>
          <w:sz w:val="24"/>
          <w:szCs w:val="24"/>
        </w:rPr>
        <w:t xml:space="preserve"> rewards</w:t>
      </w:r>
      <w:r w:rsidRPr="00FE4F34">
        <w:rPr>
          <w:rFonts w:cstheme="minorHAnsi"/>
          <w:color w:val="292B2C"/>
          <w:sz w:val="24"/>
          <w:szCs w:val="24"/>
        </w:rPr>
        <w:t xml:space="preserve"> are based on the length of employment or seniority; encourages employees to stay with the organization.</w:t>
      </w:r>
    </w:p>
    <w:p w14:paraId="3872A83C" w14:textId="77777777" w:rsidR="00346591" w:rsidRPr="00FE4F34" w:rsidRDefault="00346591" w:rsidP="00C757AD">
      <w:pPr>
        <w:shd w:val="clear" w:color="auto" w:fill="FFFFFF"/>
        <w:spacing w:after="0" w:line="240" w:lineRule="auto"/>
        <w:ind w:left="630"/>
        <w:rPr>
          <w:rFonts w:cstheme="minorHAnsi"/>
          <w:color w:val="292B2C"/>
          <w:sz w:val="24"/>
          <w:szCs w:val="24"/>
        </w:rPr>
      </w:pPr>
    </w:p>
    <w:p w14:paraId="5FCE5C1A" w14:textId="1D310314"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Executive compensation </w:t>
      </w:r>
      <w:r w:rsidR="00346591" w:rsidRPr="00FE4F34">
        <w:rPr>
          <w:rStyle w:val="Strong"/>
          <w:rFonts w:cstheme="minorHAnsi"/>
          <w:color w:val="292B2C"/>
          <w:sz w:val="24"/>
          <w:szCs w:val="24"/>
          <w:u w:val="single"/>
        </w:rPr>
        <w:t>program:</w:t>
      </w:r>
      <w:r w:rsidR="00346591" w:rsidRPr="00FE4F34">
        <w:rPr>
          <w:rFonts w:cstheme="minorHAnsi"/>
          <w:color w:val="292B2C"/>
          <w:sz w:val="24"/>
          <w:szCs w:val="24"/>
        </w:rPr>
        <w:t xml:space="preserve"> attracts</w:t>
      </w:r>
      <w:r w:rsidRPr="00FE4F34">
        <w:rPr>
          <w:rFonts w:cstheme="minorHAnsi"/>
          <w:color w:val="292B2C"/>
          <w:sz w:val="24"/>
          <w:szCs w:val="24"/>
        </w:rPr>
        <w:t xml:space="preserve"> individuals to and encourages them to stay in executive positions.</w:t>
      </w:r>
    </w:p>
    <w:p w14:paraId="7C4FE251" w14:textId="77777777" w:rsidR="00346591" w:rsidRPr="00FE4F34" w:rsidRDefault="00346591" w:rsidP="00C757AD">
      <w:pPr>
        <w:shd w:val="clear" w:color="auto" w:fill="FFFFFF"/>
        <w:spacing w:after="0" w:line="240" w:lineRule="auto"/>
        <w:ind w:left="630"/>
        <w:rPr>
          <w:rFonts w:cstheme="minorHAnsi"/>
          <w:color w:val="292B2C"/>
          <w:sz w:val="24"/>
          <w:szCs w:val="24"/>
        </w:rPr>
      </w:pPr>
    </w:p>
    <w:p w14:paraId="0AB047B0" w14:textId="1FAA2547"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Fair Labor Standards Act (FLSA):</w:t>
      </w:r>
      <w:r w:rsidRPr="00FE4F34">
        <w:rPr>
          <w:rFonts w:cstheme="minorHAnsi"/>
          <w:color w:val="292B2C"/>
          <w:sz w:val="24"/>
          <w:szCs w:val="24"/>
        </w:rPr>
        <w:t>regulates minimum wage, child labor.</w:t>
      </w:r>
    </w:p>
    <w:p w14:paraId="5D64E557" w14:textId="77777777" w:rsidR="00346591" w:rsidRPr="00FE4F34" w:rsidRDefault="00346591" w:rsidP="00C757AD">
      <w:pPr>
        <w:shd w:val="clear" w:color="auto" w:fill="FFFFFF"/>
        <w:spacing w:after="0" w:line="240" w:lineRule="auto"/>
        <w:ind w:left="630"/>
        <w:rPr>
          <w:rFonts w:cstheme="minorHAnsi"/>
          <w:color w:val="292B2C"/>
          <w:sz w:val="24"/>
          <w:szCs w:val="24"/>
        </w:rPr>
      </w:pPr>
    </w:p>
    <w:p w14:paraId="27BAD02E" w14:textId="32239BA0"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Green circle pay </w:t>
      </w:r>
      <w:r w:rsidR="00346591" w:rsidRPr="00FE4F34">
        <w:rPr>
          <w:rStyle w:val="Strong"/>
          <w:rFonts w:cstheme="minorHAnsi"/>
          <w:color w:val="292B2C"/>
          <w:sz w:val="24"/>
          <w:szCs w:val="24"/>
          <w:u w:val="single"/>
        </w:rPr>
        <w:t>rate:</w:t>
      </w:r>
      <w:r w:rsidR="00346591" w:rsidRPr="00FE4F34">
        <w:rPr>
          <w:rFonts w:cstheme="minorHAnsi"/>
          <w:color w:val="292B2C"/>
          <w:sz w:val="24"/>
          <w:szCs w:val="24"/>
        </w:rPr>
        <w:t xml:space="preserve"> a</w:t>
      </w:r>
      <w:r w:rsidRPr="00FE4F34">
        <w:rPr>
          <w:rFonts w:cstheme="minorHAnsi"/>
          <w:color w:val="292B2C"/>
          <w:sz w:val="24"/>
          <w:szCs w:val="24"/>
        </w:rPr>
        <w:t xml:space="preserve"> pay rate that falls below the organization’s minimum pay on the pay range for a position.</w:t>
      </w:r>
      <w:r w:rsidR="00346591">
        <w:rPr>
          <w:rFonts w:cstheme="minorHAnsi"/>
          <w:color w:val="292B2C"/>
          <w:sz w:val="24"/>
          <w:szCs w:val="24"/>
        </w:rPr>
        <w:t xml:space="preserve"> </w:t>
      </w:r>
      <w:r w:rsidRPr="00FE4F34">
        <w:rPr>
          <w:rFonts w:cstheme="minorHAnsi"/>
          <w:color w:val="292B2C"/>
          <w:sz w:val="24"/>
          <w:szCs w:val="24"/>
        </w:rPr>
        <w:t>(Tip to remember red circle/green circle: red means “stop increasing!”, green means “go pay them more!”)</w:t>
      </w:r>
    </w:p>
    <w:p w14:paraId="1B161448" w14:textId="77777777" w:rsidR="00346591" w:rsidRPr="00FE4F34" w:rsidRDefault="00346591" w:rsidP="00C757AD">
      <w:pPr>
        <w:shd w:val="clear" w:color="auto" w:fill="FFFFFF"/>
        <w:spacing w:after="0" w:line="240" w:lineRule="auto"/>
        <w:ind w:left="630"/>
        <w:rPr>
          <w:rFonts w:cstheme="minorHAnsi"/>
          <w:color w:val="292B2C"/>
          <w:sz w:val="24"/>
          <w:szCs w:val="24"/>
        </w:rPr>
      </w:pPr>
    </w:p>
    <w:p w14:paraId="44D132C0" w14:textId="3F1E7E03"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Golden </w:t>
      </w:r>
      <w:r w:rsidR="00346591" w:rsidRPr="00FE4F34">
        <w:rPr>
          <w:rStyle w:val="Strong"/>
          <w:rFonts w:cstheme="minorHAnsi"/>
          <w:color w:val="292B2C"/>
          <w:sz w:val="24"/>
          <w:szCs w:val="24"/>
          <w:u w:val="single"/>
        </w:rPr>
        <w:t>parachute:</w:t>
      </w:r>
      <w:r w:rsidR="00346591" w:rsidRPr="00FE4F34">
        <w:rPr>
          <w:rFonts w:cstheme="minorHAnsi"/>
          <w:color w:val="292B2C"/>
          <w:sz w:val="24"/>
          <w:szCs w:val="24"/>
        </w:rPr>
        <w:t xml:space="preserve"> significant</w:t>
      </w:r>
      <w:r w:rsidRPr="00FE4F34">
        <w:rPr>
          <w:rFonts w:cstheme="minorHAnsi"/>
          <w:color w:val="292B2C"/>
          <w:sz w:val="24"/>
          <w:szCs w:val="24"/>
        </w:rPr>
        <w:t xml:space="preserve"> benefits (e.g. large bonuses, severance payments and stock options) given to top-level executives in the </w:t>
      </w:r>
      <w:r w:rsidR="00346591" w:rsidRPr="00FE4F34">
        <w:rPr>
          <w:rFonts w:cstheme="minorHAnsi"/>
          <w:color w:val="292B2C"/>
          <w:sz w:val="24"/>
          <w:szCs w:val="24"/>
        </w:rPr>
        <w:t>event</w:t>
      </w:r>
      <w:r w:rsidRPr="00FE4F34">
        <w:rPr>
          <w:rFonts w:cstheme="minorHAnsi"/>
          <w:color w:val="292B2C"/>
          <w:sz w:val="24"/>
          <w:szCs w:val="24"/>
        </w:rPr>
        <w:t xml:space="preserve"> that the executives’ employment is terminated via merger or takeover.</w:t>
      </w:r>
    </w:p>
    <w:p w14:paraId="0FD50419" w14:textId="77777777" w:rsidR="001414B3" w:rsidRPr="00FE4F34" w:rsidRDefault="001414B3" w:rsidP="00C757AD">
      <w:pPr>
        <w:shd w:val="clear" w:color="auto" w:fill="FFFFFF"/>
        <w:spacing w:after="0" w:line="240" w:lineRule="auto"/>
        <w:ind w:left="630"/>
        <w:rPr>
          <w:rFonts w:cstheme="minorHAnsi"/>
          <w:color w:val="292B2C"/>
          <w:sz w:val="24"/>
          <w:szCs w:val="24"/>
        </w:rPr>
      </w:pPr>
    </w:p>
    <w:p w14:paraId="2894D8E0" w14:textId="7A0ADFBC"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Indirect </w:t>
      </w:r>
      <w:r w:rsidR="00346591" w:rsidRPr="00FE4F34">
        <w:rPr>
          <w:rStyle w:val="Strong"/>
          <w:rFonts w:cstheme="minorHAnsi"/>
          <w:color w:val="292B2C"/>
          <w:sz w:val="24"/>
          <w:szCs w:val="24"/>
          <w:u w:val="single"/>
        </w:rPr>
        <w:t>compensation:</w:t>
      </w:r>
      <w:r w:rsidR="00346591" w:rsidRPr="00FE4F34">
        <w:rPr>
          <w:rFonts w:cstheme="minorHAnsi"/>
          <w:color w:val="292B2C"/>
          <w:sz w:val="24"/>
          <w:szCs w:val="24"/>
        </w:rPr>
        <w:t xml:space="preserve"> non-monetary</w:t>
      </w:r>
      <w:r w:rsidRPr="00FE4F34">
        <w:rPr>
          <w:rFonts w:cstheme="minorHAnsi"/>
          <w:color w:val="292B2C"/>
          <w:sz w:val="24"/>
          <w:szCs w:val="24"/>
        </w:rPr>
        <w:t xml:space="preserve"> benefit provided to employees in addition to their salary e.g., health insurance, paid sick days, paid vacation time and retirement plans.</w:t>
      </w:r>
    </w:p>
    <w:p w14:paraId="0E363965" w14:textId="77777777" w:rsidR="001414B3" w:rsidRPr="00FE4F34" w:rsidRDefault="001414B3" w:rsidP="00C757AD">
      <w:pPr>
        <w:shd w:val="clear" w:color="auto" w:fill="FFFFFF"/>
        <w:spacing w:after="0" w:line="240" w:lineRule="auto"/>
        <w:ind w:left="630"/>
        <w:rPr>
          <w:rFonts w:cstheme="minorHAnsi"/>
          <w:color w:val="292B2C"/>
          <w:sz w:val="24"/>
          <w:szCs w:val="24"/>
        </w:rPr>
      </w:pPr>
    </w:p>
    <w:p w14:paraId="7150DD24" w14:textId="5144822D"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Incentive </w:t>
      </w:r>
      <w:r w:rsidR="00346591" w:rsidRPr="00FE4F34">
        <w:rPr>
          <w:rStyle w:val="Strong"/>
          <w:rFonts w:cstheme="minorHAnsi"/>
          <w:color w:val="292B2C"/>
          <w:sz w:val="24"/>
          <w:szCs w:val="24"/>
          <w:u w:val="single"/>
        </w:rPr>
        <w:t>pay:</w:t>
      </w:r>
      <w:r w:rsidR="00346591" w:rsidRPr="00FE4F34">
        <w:rPr>
          <w:rFonts w:cstheme="minorHAnsi"/>
          <w:color w:val="292B2C"/>
          <w:sz w:val="24"/>
          <w:szCs w:val="24"/>
        </w:rPr>
        <w:t xml:space="preserve"> pay</w:t>
      </w:r>
      <w:r w:rsidRPr="00FE4F34">
        <w:rPr>
          <w:rFonts w:cstheme="minorHAnsi"/>
          <w:color w:val="292B2C"/>
          <w:sz w:val="24"/>
          <w:szCs w:val="24"/>
        </w:rPr>
        <w:t xml:space="preserve"> based on employee performance, intended to incentivize employees to perform well. Typical forms of incentive pay include profit-sharing, bonus and commission.</w:t>
      </w:r>
    </w:p>
    <w:p w14:paraId="4C42D1D0" w14:textId="77777777" w:rsidR="001414B3" w:rsidRPr="00FE4F34" w:rsidRDefault="001414B3" w:rsidP="00C757AD">
      <w:pPr>
        <w:shd w:val="clear" w:color="auto" w:fill="FFFFFF"/>
        <w:spacing w:after="0" w:line="240" w:lineRule="auto"/>
        <w:ind w:left="630"/>
        <w:rPr>
          <w:rFonts w:cstheme="minorHAnsi"/>
          <w:color w:val="292B2C"/>
          <w:sz w:val="24"/>
          <w:szCs w:val="24"/>
        </w:rPr>
      </w:pPr>
    </w:p>
    <w:p w14:paraId="4640B121" w14:textId="3A77EDC2"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Job </w:t>
      </w:r>
      <w:r w:rsidR="00346591" w:rsidRPr="00FE4F34">
        <w:rPr>
          <w:rStyle w:val="Strong"/>
          <w:rFonts w:cstheme="minorHAnsi"/>
          <w:color w:val="292B2C"/>
          <w:sz w:val="24"/>
          <w:szCs w:val="24"/>
          <w:u w:val="single"/>
        </w:rPr>
        <w:t>analysis:</w:t>
      </w:r>
      <w:r w:rsidR="00346591" w:rsidRPr="00FE4F34">
        <w:rPr>
          <w:rFonts w:cstheme="minorHAnsi"/>
          <w:color w:val="292B2C"/>
          <w:sz w:val="24"/>
          <w:szCs w:val="24"/>
        </w:rPr>
        <w:t xml:space="preserve"> the</w:t>
      </w:r>
      <w:r w:rsidRPr="00FE4F34">
        <w:rPr>
          <w:rFonts w:cstheme="minorHAnsi"/>
          <w:color w:val="292B2C"/>
          <w:sz w:val="24"/>
          <w:szCs w:val="24"/>
        </w:rPr>
        <w:t xml:space="preserve"> process of gathering, examining and interpreting data about a job’s tasks and responsibilities; can be used to compare jobs and determine where they fall on the pay scale.</w:t>
      </w:r>
    </w:p>
    <w:p w14:paraId="25E8F31C" w14:textId="77777777" w:rsidR="001414B3" w:rsidRPr="00FE4F34" w:rsidRDefault="001414B3" w:rsidP="00C757AD">
      <w:pPr>
        <w:shd w:val="clear" w:color="auto" w:fill="FFFFFF"/>
        <w:spacing w:after="0" w:line="240" w:lineRule="auto"/>
        <w:ind w:left="630"/>
        <w:rPr>
          <w:rFonts w:cstheme="minorHAnsi"/>
          <w:color w:val="292B2C"/>
          <w:sz w:val="24"/>
          <w:szCs w:val="24"/>
        </w:rPr>
      </w:pPr>
    </w:p>
    <w:p w14:paraId="3AD80CFD" w14:textId="74C34585"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Job </w:t>
      </w:r>
      <w:r w:rsidR="00346591" w:rsidRPr="00FE4F34">
        <w:rPr>
          <w:rStyle w:val="Strong"/>
          <w:rFonts w:cstheme="minorHAnsi"/>
          <w:color w:val="292B2C"/>
          <w:sz w:val="24"/>
          <w:szCs w:val="24"/>
          <w:u w:val="single"/>
        </w:rPr>
        <w:t>classification:</w:t>
      </w:r>
      <w:r w:rsidR="00346591" w:rsidRPr="00FE4F34">
        <w:rPr>
          <w:rFonts w:cstheme="minorHAnsi"/>
          <w:color w:val="292B2C"/>
          <w:sz w:val="24"/>
          <w:szCs w:val="24"/>
        </w:rPr>
        <w:t xml:space="preserve"> classifying</w:t>
      </w:r>
      <w:r w:rsidRPr="00FE4F34">
        <w:rPr>
          <w:rFonts w:cstheme="minorHAnsi"/>
          <w:color w:val="292B2C"/>
          <w:sz w:val="24"/>
          <w:szCs w:val="24"/>
        </w:rPr>
        <w:t xml:space="preserve"> jobs according to their responsibilities and job duties; does not take the individual into consideration.</w:t>
      </w:r>
    </w:p>
    <w:p w14:paraId="024F030B" w14:textId="77777777" w:rsidR="001414B3" w:rsidRPr="00FE4F34" w:rsidRDefault="001414B3" w:rsidP="00C757AD">
      <w:pPr>
        <w:shd w:val="clear" w:color="auto" w:fill="FFFFFF"/>
        <w:spacing w:after="0" w:line="240" w:lineRule="auto"/>
        <w:ind w:left="630"/>
        <w:rPr>
          <w:rFonts w:cstheme="minorHAnsi"/>
          <w:color w:val="292B2C"/>
          <w:sz w:val="24"/>
          <w:szCs w:val="24"/>
        </w:rPr>
      </w:pPr>
    </w:p>
    <w:p w14:paraId="0D772320" w14:textId="2C347D10"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Job </w:t>
      </w:r>
      <w:r w:rsidR="00346591" w:rsidRPr="00FE4F34">
        <w:rPr>
          <w:rStyle w:val="Strong"/>
          <w:rFonts w:cstheme="minorHAnsi"/>
          <w:color w:val="292B2C"/>
          <w:sz w:val="24"/>
          <w:szCs w:val="24"/>
          <w:u w:val="single"/>
        </w:rPr>
        <w:t>content:</w:t>
      </w:r>
      <w:r w:rsidR="00346591" w:rsidRPr="00FE4F34">
        <w:rPr>
          <w:rFonts w:cstheme="minorHAnsi"/>
          <w:color w:val="292B2C"/>
          <w:sz w:val="24"/>
          <w:szCs w:val="24"/>
        </w:rPr>
        <w:t xml:space="preserve"> job</w:t>
      </w:r>
      <w:r w:rsidRPr="00FE4F34">
        <w:rPr>
          <w:rFonts w:cstheme="minorHAnsi"/>
          <w:color w:val="292B2C"/>
          <w:sz w:val="24"/>
          <w:szCs w:val="24"/>
        </w:rPr>
        <w:t xml:space="preserve"> factors controlled by the job holder such as performance, personal growth, meaning/</w:t>
      </w:r>
      <w:r w:rsidR="00346591" w:rsidRPr="00FE4F34">
        <w:rPr>
          <w:rFonts w:cstheme="minorHAnsi"/>
          <w:color w:val="292B2C"/>
          <w:sz w:val="24"/>
          <w:szCs w:val="24"/>
        </w:rPr>
        <w:t>impact,</w:t>
      </w:r>
      <w:r w:rsidRPr="00FE4F34">
        <w:rPr>
          <w:rFonts w:cstheme="minorHAnsi"/>
          <w:color w:val="292B2C"/>
          <w:sz w:val="24"/>
          <w:szCs w:val="24"/>
        </w:rPr>
        <w:t xml:space="preserve"> and achievement.</w:t>
      </w:r>
    </w:p>
    <w:p w14:paraId="74AE8DE7" w14:textId="77777777" w:rsidR="001414B3" w:rsidRPr="00FE4F34" w:rsidRDefault="001414B3" w:rsidP="00C757AD">
      <w:pPr>
        <w:shd w:val="clear" w:color="auto" w:fill="FFFFFF"/>
        <w:spacing w:after="0" w:line="240" w:lineRule="auto"/>
        <w:ind w:left="630"/>
        <w:rPr>
          <w:rFonts w:cstheme="minorHAnsi"/>
          <w:color w:val="292B2C"/>
          <w:sz w:val="24"/>
          <w:szCs w:val="24"/>
        </w:rPr>
      </w:pPr>
    </w:p>
    <w:p w14:paraId="2E8B349B" w14:textId="6786C583"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Job </w:t>
      </w:r>
      <w:r w:rsidR="00346591" w:rsidRPr="00FE4F34">
        <w:rPr>
          <w:rStyle w:val="Strong"/>
          <w:rFonts w:cstheme="minorHAnsi"/>
          <w:color w:val="292B2C"/>
          <w:sz w:val="24"/>
          <w:szCs w:val="24"/>
          <w:u w:val="single"/>
        </w:rPr>
        <w:t>context:</w:t>
      </w:r>
      <w:r w:rsidR="00346591" w:rsidRPr="00FE4F34">
        <w:rPr>
          <w:rFonts w:cstheme="minorHAnsi"/>
          <w:color w:val="292B2C"/>
          <w:sz w:val="24"/>
          <w:szCs w:val="24"/>
        </w:rPr>
        <w:t xml:space="preserve"> job</w:t>
      </w:r>
      <w:r w:rsidRPr="00FE4F34">
        <w:rPr>
          <w:rFonts w:cstheme="minorHAnsi"/>
          <w:color w:val="292B2C"/>
          <w:sz w:val="24"/>
          <w:szCs w:val="24"/>
        </w:rPr>
        <w:t xml:space="preserve"> factors controlled by the employer such as work environment, supervisor, </w:t>
      </w:r>
      <w:r w:rsidR="00346591" w:rsidRPr="00FE4F34">
        <w:rPr>
          <w:rFonts w:cstheme="minorHAnsi"/>
          <w:color w:val="292B2C"/>
          <w:sz w:val="24"/>
          <w:szCs w:val="24"/>
        </w:rPr>
        <w:t>compensation,</w:t>
      </w:r>
      <w:r w:rsidRPr="00FE4F34">
        <w:rPr>
          <w:rFonts w:cstheme="minorHAnsi"/>
          <w:color w:val="292B2C"/>
          <w:sz w:val="24"/>
          <w:szCs w:val="24"/>
        </w:rPr>
        <w:t xml:space="preserve"> and recognition.</w:t>
      </w:r>
    </w:p>
    <w:p w14:paraId="38541053" w14:textId="77777777" w:rsidR="001414B3" w:rsidRPr="00FE4F34" w:rsidRDefault="001414B3" w:rsidP="00C757AD">
      <w:pPr>
        <w:shd w:val="clear" w:color="auto" w:fill="FFFFFF"/>
        <w:spacing w:after="0" w:line="240" w:lineRule="auto"/>
        <w:ind w:left="630"/>
        <w:rPr>
          <w:rFonts w:cstheme="minorHAnsi"/>
          <w:color w:val="292B2C"/>
          <w:sz w:val="24"/>
          <w:szCs w:val="24"/>
        </w:rPr>
      </w:pPr>
    </w:p>
    <w:p w14:paraId="2D6DD7B5" w14:textId="0C0322E9"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Job </w:t>
      </w:r>
      <w:r w:rsidR="00346591" w:rsidRPr="00FE4F34">
        <w:rPr>
          <w:rStyle w:val="Strong"/>
          <w:rFonts w:cstheme="minorHAnsi"/>
          <w:color w:val="292B2C"/>
          <w:sz w:val="24"/>
          <w:szCs w:val="24"/>
          <w:u w:val="single"/>
        </w:rPr>
        <w:t>ranking:</w:t>
      </w:r>
      <w:r w:rsidR="00346591" w:rsidRPr="00FE4F34">
        <w:rPr>
          <w:rFonts w:cstheme="minorHAnsi"/>
          <w:color w:val="292B2C"/>
          <w:sz w:val="24"/>
          <w:szCs w:val="24"/>
        </w:rPr>
        <w:t xml:space="preserve"> ordering</w:t>
      </w:r>
      <w:r w:rsidRPr="00FE4F34">
        <w:rPr>
          <w:rFonts w:cstheme="minorHAnsi"/>
          <w:color w:val="292B2C"/>
          <w:sz w:val="24"/>
          <w:szCs w:val="24"/>
        </w:rPr>
        <w:t xml:space="preserve"> jobs based on their worth to the organization relative to other jobs. Revenue-generating jobs tend to be higher on the list than non-revenue-generating jobs.</w:t>
      </w:r>
    </w:p>
    <w:p w14:paraId="6F5F078E" w14:textId="77777777" w:rsidR="001414B3" w:rsidRPr="00FE4F34" w:rsidRDefault="001414B3" w:rsidP="00C757AD">
      <w:pPr>
        <w:shd w:val="clear" w:color="auto" w:fill="FFFFFF"/>
        <w:spacing w:after="0" w:line="240" w:lineRule="auto"/>
        <w:ind w:left="630"/>
        <w:rPr>
          <w:rFonts w:cstheme="minorHAnsi"/>
          <w:color w:val="292B2C"/>
          <w:sz w:val="24"/>
          <w:szCs w:val="24"/>
        </w:rPr>
      </w:pPr>
    </w:p>
    <w:p w14:paraId="69F8F379" w14:textId="2BB1B44B"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Lag-Lag pay </w:t>
      </w:r>
      <w:r w:rsidR="00346591" w:rsidRPr="00FE4F34">
        <w:rPr>
          <w:rStyle w:val="Strong"/>
          <w:rFonts w:cstheme="minorHAnsi"/>
          <w:color w:val="292B2C"/>
          <w:sz w:val="24"/>
          <w:szCs w:val="24"/>
          <w:u w:val="single"/>
        </w:rPr>
        <w:t>strategy:</w:t>
      </w:r>
      <w:r w:rsidR="00346591" w:rsidRPr="00FE4F34">
        <w:rPr>
          <w:rFonts w:cstheme="minorHAnsi"/>
          <w:color w:val="292B2C"/>
          <w:sz w:val="24"/>
          <w:szCs w:val="24"/>
        </w:rPr>
        <w:t xml:space="preserve"> lagging</w:t>
      </w:r>
      <w:r w:rsidRPr="00FE4F34">
        <w:rPr>
          <w:rFonts w:cstheme="minorHAnsi"/>
          <w:color w:val="292B2C"/>
          <w:sz w:val="24"/>
          <w:szCs w:val="24"/>
        </w:rPr>
        <w:t xml:space="preserve"> behind market pay rates for a complete fiscal year.</w:t>
      </w:r>
    </w:p>
    <w:p w14:paraId="5B5E75B0" w14:textId="77777777" w:rsidR="001414B3" w:rsidRPr="00FE4F34" w:rsidRDefault="001414B3" w:rsidP="00C757AD">
      <w:pPr>
        <w:shd w:val="clear" w:color="auto" w:fill="FFFFFF"/>
        <w:spacing w:after="0" w:line="240" w:lineRule="auto"/>
        <w:ind w:left="630"/>
        <w:rPr>
          <w:rFonts w:cstheme="minorHAnsi"/>
          <w:color w:val="292B2C"/>
          <w:sz w:val="24"/>
          <w:szCs w:val="24"/>
        </w:rPr>
      </w:pPr>
    </w:p>
    <w:p w14:paraId="0EA1560E" w14:textId="51D5D5FA"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Lead-Lag pay </w:t>
      </w:r>
      <w:r w:rsidR="00346591" w:rsidRPr="00FE4F34">
        <w:rPr>
          <w:rStyle w:val="Strong"/>
          <w:rFonts w:cstheme="minorHAnsi"/>
          <w:color w:val="292B2C"/>
          <w:sz w:val="24"/>
          <w:szCs w:val="24"/>
          <w:u w:val="single"/>
        </w:rPr>
        <w:t>strategy:</w:t>
      </w:r>
      <w:r w:rsidR="00346591" w:rsidRPr="00FE4F34">
        <w:rPr>
          <w:rFonts w:cstheme="minorHAnsi"/>
          <w:color w:val="292B2C"/>
          <w:sz w:val="24"/>
          <w:szCs w:val="24"/>
        </w:rPr>
        <w:t xml:space="preserve"> leading</w:t>
      </w:r>
      <w:r w:rsidRPr="00FE4F34">
        <w:rPr>
          <w:rFonts w:cstheme="minorHAnsi"/>
          <w:color w:val="292B2C"/>
          <w:sz w:val="24"/>
          <w:szCs w:val="24"/>
        </w:rPr>
        <w:t xml:space="preserve"> the market with competitive pay rates for the first 6 months of the fiscal year and then lagging slightly for the remainder of the year.</w:t>
      </w:r>
    </w:p>
    <w:p w14:paraId="137EA706" w14:textId="77777777" w:rsidR="001414B3" w:rsidRPr="00FE4F34" w:rsidRDefault="001414B3" w:rsidP="00C757AD">
      <w:pPr>
        <w:shd w:val="clear" w:color="auto" w:fill="FFFFFF"/>
        <w:spacing w:after="0" w:line="240" w:lineRule="auto"/>
        <w:ind w:left="630"/>
        <w:rPr>
          <w:rFonts w:cstheme="minorHAnsi"/>
          <w:color w:val="292B2C"/>
          <w:sz w:val="24"/>
          <w:szCs w:val="24"/>
        </w:rPr>
      </w:pPr>
    </w:p>
    <w:p w14:paraId="5E6F1C8B" w14:textId="7CDA446D"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Lead-Lead pay </w:t>
      </w:r>
      <w:r w:rsidR="00346591" w:rsidRPr="00FE4F34">
        <w:rPr>
          <w:rStyle w:val="Strong"/>
          <w:rFonts w:cstheme="minorHAnsi"/>
          <w:color w:val="292B2C"/>
          <w:sz w:val="24"/>
          <w:szCs w:val="24"/>
          <w:u w:val="single"/>
        </w:rPr>
        <w:t>strategy:</w:t>
      </w:r>
      <w:r w:rsidR="00346591" w:rsidRPr="00FE4F34">
        <w:rPr>
          <w:rFonts w:cstheme="minorHAnsi"/>
          <w:color w:val="292B2C"/>
          <w:sz w:val="24"/>
          <w:szCs w:val="24"/>
        </w:rPr>
        <w:t xml:space="preserve"> leading</w:t>
      </w:r>
      <w:r w:rsidRPr="00FE4F34">
        <w:rPr>
          <w:rFonts w:cstheme="minorHAnsi"/>
          <w:color w:val="292B2C"/>
          <w:sz w:val="24"/>
          <w:szCs w:val="24"/>
        </w:rPr>
        <w:t xml:space="preserve"> the market with competitive pay rates for the entire fiscal year.</w:t>
      </w:r>
    </w:p>
    <w:p w14:paraId="5C801317" w14:textId="77777777" w:rsidR="001414B3" w:rsidRPr="00FE4F34" w:rsidRDefault="001414B3" w:rsidP="00C757AD">
      <w:pPr>
        <w:shd w:val="clear" w:color="auto" w:fill="FFFFFF"/>
        <w:spacing w:after="0" w:line="240" w:lineRule="auto"/>
        <w:ind w:left="630"/>
        <w:rPr>
          <w:rFonts w:cstheme="minorHAnsi"/>
          <w:color w:val="292B2C"/>
          <w:sz w:val="24"/>
          <w:szCs w:val="24"/>
        </w:rPr>
      </w:pPr>
    </w:p>
    <w:p w14:paraId="67A6E8F2" w14:textId="38693F2F"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Maslow’s Hierarchy of Needs: </w:t>
      </w:r>
      <w:r w:rsidRPr="00FE4F34">
        <w:rPr>
          <w:rFonts w:cstheme="minorHAnsi"/>
          <w:color w:val="292B2C"/>
          <w:sz w:val="24"/>
          <w:szCs w:val="24"/>
        </w:rPr>
        <w:t>Motivational theory that states that an individual’s basic needs must be met first before the individual will be motivated to try to fulfill higher level needs. Physiological needs must be met first, then safety, then love/belongingness, esteem, and finally self-actualization.</w:t>
      </w:r>
    </w:p>
    <w:p w14:paraId="38A9C225" w14:textId="77777777" w:rsidR="001414B3" w:rsidRPr="00FE4F34" w:rsidRDefault="001414B3" w:rsidP="00C757AD">
      <w:pPr>
        <w:shd w:val="clear" w:color="auto" w:fill="FFFFFF"/>
        <w:spacing w:after="0" w:line="240" w:lineRule="auto"/>
        <w:ind w:left="630"/>
        <w:rPr>
          <w:rFonts w:cstheme="minorHAnsi"/>
          <w:color w:val="292B2C"/>
          <w:sz w:val="24"/>
          <w:szCs w:val="24"/>
        </w:rPr>
      </w:pPr>
    </w:p>
    <w:p w14:paraId="09436DB3" w14:textId="6389D7A3"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Monetary compensation: </w:t>
      </w:r>
      <w:r w:rsidRPr="00FE4F34">
        <w:rPr>
          <w:rFonts w:cstheme="minorHAnsi"/>
          <w:color w:val="292B2C"/>
          <w:sz w:val="24"/>
          <w:szCs w:val="24"/>
        </w:rPr>
        <w:t xml:space="preserve">tangible rewards paid to an individual in exchange for their </w:t>
      </w:r>
      <w:r w:rsidR="00346591" w:rsidRPr="00FE4F34">
        <w:rPr>
          <w:rFonts w:cstheme="minorHAnsi"/>
          <w:color w:val="292B2C"/>
          <w:sz w:val="24"/>
          <w:szCs w:val="24"/>
        </w:rPr>
        <w:t>work,</w:t>
      </w:r>
      <w:r w:rsidRPr="00FE4F34">
        <w:rPr>
          <w:rFonts w:cstheme="minorHAnsi"/>
          <w:color w:val="292B2C"/>
          <w:sz w:val="24"/>
          <w:szCs w:val="24"/>
        </w:rPr>
        <w:t xml:space="preserve"> e.g., wages, paid sick days, paid vacation time, retirement plans, stock options.</w:t>
      </w:r>
    </w:p>
    <w:p w14:paraId="3A226C05" w14:textId="163EE354" w:rsidR="001414B3" w:rsidRPr="00FE4F34" w:rsidRDefault="001414B3" w:rsidP="00C757AD">
      <w:pPr>
        <w:shd w:val="clear" w:color="auto" w:fill="FFFFFF"/>
        <w:spacing w:after="0" w:line="240" w:lineRule="auto"/>
        <w:ind w:left="630"/>
        <w:rPr>
          <w:rFonts w:cstheme="minorHAnsi"/>
          <w:color w:val="292B2C"/>
          <w:sz w:val="24"/>
          <w:szCs w:val="24"/>
        </w:rPr>
      </w:pPr>
    </w:p>
    <w:p w14:paraId="7AD42113" w14:textId="05A3C0D8"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Nonqualified stock </w:t>
      </w:r>
      <w:r w:rsidR="00346591" w:rsidRPr="00FE4F34">
        <w:rPr>
          <w:rStyle w:val="Strong"/>
          <w:rFonts w:cstheme="minorHAnsi"/>
          <w:color w:val="292B2C"/>
          <w:sz w:val="24"/>
          <w:szCs w:val="24"/>
          <w:u w:val="single"/>
        </w:rPr>
        <w:t>option:</w:t>
      </w:r>
      <w:r w:rsidR="00346591" w:rsidRPr="00FE4F34">
        <w:rPr>
          <w:rFonts w:cstheme="minorHAnsi"/>
          <w:color w:val="292B2C"/>
          <w:sz w:val="24"/>
          <w:szCs w:val="24"/>
        </w:rPr>
        <w:t xml:space="preserve"> employees</w:t>
      </w:r>
      <w:r w:rsidRPr="00FE4F34">
        <w:rPr>
          <w:rFonts w:cstheme="minorHAnsi"/>
          <w:color w:val="292B2C"/>
          <w:sz w:val="24"/>
          <w:szCs w:val="24"/>
        </w:rPr>
        <w:t xml:space="preserve"> and executives may purchase stock.</w:t>
      </w:r>
    </w:p>
    <w:p w14:paraId="7629E233" w14:textId="77777777" w:rsidR="001414B3" w:rsidRPr="00FE4F34" w:rsidRDefault="001414B3" w:rsidP="00C757AD">
      <w:pPr>
        <w:shd w:val="clear" w:color="auto" w:fill="FFFFFF"/>
        <w:spacing w:after="0" w:line="240" w:lineRule="auto"/>
        <w:ind w:left="630"/>
        <w:rPr>
          <w:rFonts w:cstheme="minorHAnsi"/>
          <w:color w:val="292B2C"/>
          <w:sz w:val="24"/>
          <w:szCs w:val="24"/>
        </w:rPr>
      </w:pPr>
    </w:p>
    <w:p w14:paraId="5152CBBF" w14:textId="705F4F73" w:rsidR="001414B3" w:rsidRDefault="00477753" w:rsidP="00C757AD">
      <w:pPr>
        <w:numPr>
          <w:ilvl w:val="0"/>
          <w:numId w:val="1"/>
        </w:numPr>
        <w:shd w:val="clear" w:color="auto" w:fill="FFFFFF"/>
        <w:spacing w:after="0" w:line="240" w:lineRule="auto"/>
        <w:ind w:left="630"/>
        <w:rPr>
          <w:rFonts w:cstheme="minorHAnsi"/>
          <w:color w:val="292B2C"/>
          <w:sz w:val="24"/>
          <w:szCs w:val="24"/>
        </w:rPr>
      </w:pPr>
      <w:r w:rsidRPr="001414B3">
        <w:rPr>
          <w:rStyle w:val="Strong"/>
          <w:rFonts w:cstheme="minorHAnsi"/>
          <w:color w:val="292B2C"/>
          <w:sz w:val="24"/>
          <w:szCs w:val="24"/>
          <w:u w:val="single"/>
        </w:rPr>
        <w:t xml:space="preserve">Non-monetary </w:t>
      </w:r>
      <w:r w:rsidR="00346591" w:rsidRPr="001414B3">
        <w:rPr>
          <w:rStyle w:val="Strong"/>
          <w:rFonts w:cstheme="minorHAnsi"/>
          <w:color w:val="292B2C"/>
          <w:sz w:val="24"/>
          <w:szCs w:val="24"/>
          <w:u w:val="single"/>
        </w:rPr>
        <w:t>compensation:</w:t>
      </w:r>
      <w:r w:rsidR="00346591" w:rsidRPr="001414B3">
        <w:rPr>
          <w:rFonts w:cstheme="minorHAnsi"/>
          <w:color w:val="292B2C"/>
          <w:sz w:val="24"/>
          <w:szCs w:val="24"/>
        </w:rPr>
        <w:t xml:space="preserve"> intangible</w:t>
      </w:r>
      <w:r w:rsidRPr="001414B3">
        <w:rPr>
          <w:rFonts w:cstheme="minorHAnsi"/>
          <w:color w:val="292B2C"/>
          <w:sz w:val="24"/>
          <w:szCs w:val="24"/>
        </w:rPr>
        <w:t xml:space="preserve"> compensation rewards in a non-cash form used to incentivize an individual to perform </w:t>
      </w:r>
      <w:r w:rsidR="00346591" w:rsidRPr="001414B3">
        <w:rPr>
          <w:rFonts w:cstheme="minorHAnsi"/>
          <w:color w:val="292B2C"/>
          <w:sz w:val="24"/>
          <w:szCs w:val="24"/>
        </w:rPr>
        <w:t>work,</w:t>
      </w:r>
      <w:r w:rsidRPr="001414B3">
        <w:rPr>
          <w:rFonts w:cstheme="minorHAnsi"/>
          <w:color w:val="292B2C"/>
          <w:sz w:val="24"/>
          <w:szCs w:val="24"/>
        </w:rPr>
        <w:t xml:space="preserve"> e.g., awards, flexible scheduling, privileges.</w:t>
      </w:r>
    </w:p>
    <w:p w14:paraId="1377F2A7" w14:textId="77777777" w:rsidR="001414B3" w:rsidRDefault="001414B3" w:rsidP="00C757AD">
      <w:pPr>
        <w:shd w:val="clear" w:color="auto" w:fill="FFFFFF"/>
        <w:spacing w:after="0" w:line="240" w:lineRule="auto"/>
        <w:ind w:left="630"/>
        <w:rPr>
          <w:rFonts w:cstheme="minorHAnsi"/>
          <w:color w:val="292B2C"/>
          <w:sz w:val="24"/>
          <w:szCs w:val="24"/>
        </w:rPr>
      </w:pPr>
    </w:p>
    <w:p w14:paraId="73A935EF" w14:textId="7BA4BE84"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1414B3">
        <w:rPr>
          <w:rStyle w:val="Strong"/>
          <w:rFonts w:cstheme="minorHAnsi"/>
          <w:color w:val="292B2C"/>
          <w:sz w:val="24"/>
          <w:szCs w:val="24"/>
          <w:u w:val="single"/>
        </w:rPr>
        <w:t xml:space="preserve">Non-quantitative job evaluation </w:t>
      </w:r>
      <w:r w:rsidR="00346591" w:rsidRPr="001414B3">
        <w:rPr>
          <w:rStyle w:val="Strong"/>
          <w:rFonts w:cstheme="minorHAnsi"/>
          <w:color w:val="292B2C"/>
          <w:sz w:val="24"/>
          <w:szCs w:val="24"/>
          <w:u w:val="single"/>
        </w:rPr>
        <w:t>technique:</w:t>
      </w:r>
      <w:r w:rsidR="00346591" w:rsidRPr="001414B3">
        <w:rPr>
          <w:rFonts w:cstheme="minorHAnsi"/>
          <w:color w:val="292B2C"/>
          <w:sz w:val="24"/>
          <w:szCs w:val="24"/>
        </w:rPr>
        <w:t xml:space="preserve"> evaluates</w:t>
      </w:r>
      <w:r w:rsidRPr="001414B3">
        <w:rPr>
          <w:rFonts w:cstheme="minorHAnsi"/>
          <w:color w:val="292B2C"/>
          <w:sz w:val="24"/>
          <w:szCs w:val="24"/>
        </w:rPr>
        <w:t xml:space="preserve"> job skills and abilities according to value, worth or importance.</w:t>
      </w:r>
    </w:p>
    <w:p w14:paraId="7A2DC396" w14:textId="77777777" w:rsidR="001414B3" w:rsidRPr="001414B3" w:rsidRDefault="001414B3" w:rsidP="00C757AD">
      <w:pPr>
        <w:shd w:val="clear" w:color="auto" w:fill="FFFFFF"/>
        <w:spacing w:after="0" w:line="240" w:lineRule="auto"/>
        <w:ind w:left="630"/>
        <w:rPr>
          <w:rFonts w:cstheme="minorHAnsi"/>
          <w:color w:val="292B2C"/>
          <w:sz w:val="24"/>
          <w:szCs w:val="24"/>
        </w:rPr>
      </w:pPr>
    </w:p>
    <w:p w14:paraId="3D871540" w14:textId="48B55896"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Non-quantitative job evaluation techniques to value a </w:t>
      </w:r>
      <w:r w:rsidR="00346591" w:rsidRPr="00FE4F34">
        <w:rPr>
          <w:rStyle w:val="Strong"/>
          <w:rFonts w:cstheme="minorHAnsi"/>
          <w:color w:val="292B2C"/>
          <w:sz w:val="24"/>
          <w:szCs w:val="24"/>
          <w:u w:val="single"/>
        </w:rPr>
        <w:t>position:</w:t>
      </w:r>
      <w:r w:rsidR="00346591" w:rsidRPr="00FE4F34">
        <w:rPr>
          <w:rFonts w:cstheme="minorHAnsi"/>
          <w:color w:val="292B2C"/>
          <w:sz w:val="24"/>
          <w:szCs w:val="24"/>
        </w:rPr>
        <w:t xml:space="preserve"> classification</w:t>
      </w:r>
      <w:r w:rsidRPr="00FE4F34">
        <w:rPr>
          <w:rFonts w:cstheme="minorHAnsi"/>
          <w:color w:val="292B2C"/>
          <w:sz w:val="24"/>
          <w:szCs w:val="24"/>
        </w:rPr>
        <w:t>, pricing, ranking.</w:t>
      </w:r>
    </w:p>
    <w:p w14:paraId="70145F83" w14:textId="77777777" w:rsidR="001414B3" w:rsidRPr="00FE4F34" w:rsidRDefault="001414B3" w:rsidP="00C757AD">
      <w:pPr>
        <w:shd w:val="clear" w:color="auto" w:fill="FFFFFF"/>
        <w:spacing w:after="0" w:line="240" w:lineRule="auto"/>
        <w:ind w:left="630"/>
        <w:rPr>
          <w:rFonts w:cstheme="minorHAnsi"/>
          <w:color w:val="292B2C"/>
          <w:sz w:val="24"/>
          <w:szCs w:val="24"/>
        </w:rPr>
      </w:pPr>
    </w:p>
    <w:p w14:paraId="024702CF" w14:textId="69AD5614"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On-call </w:t>
      </w:r>
      <w:r w:rsidR="00346591" w:rsidRPr="00FE4F34">
        <w:rPr>
          <w:rStyle w:val="Strong"/>
          <w:rFonts w:cstheme="minorHAnsi"/>
          <w:color w:val="292B2C"/>
          <w:sz w:val="24"/>
          <w:szCs w:val="24"/>
          <w:u w:val="single"/>
        </w:rPr>
        <w:t>pay:</w:t>
      </w:r>
      <w:r w:rsidR="00346591" w:rsidRPr="00FE4F34">
        <w:rPr>
          <w:rFonts w:cstheme="minorHAnsi"/>
          <w:color w:val="292B2C"/>
          <w:sz w:val="24"/>
          <w:szCs w:val="24"/>
        </w:rPr>
        <w:t xml:space="preserve"> wages</w:t>
      </w:r>
      <w:r w:rsidRPr="00FE4F34">
        <w:rPr>
          <w:rFonts w:cstheme="minorHAnsi"/>
          <w:color w:val="292B2C"/>
          <w:sz w:val="24"/>
          <w:szCs w:val="24"/>
        </w:rPr>
        <w:t xml:space="preserve"> must be paid if the employee is required to be at the job site and ready to work.</w:t>
      </w:r>
    </w:p>
    <w:p w14:paraId="79436868"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Overtime pay:</w:t>
      </w:r>
      <w:r w:rsidRPr="00FE4F34">
        <w:rPr>
          <w:rFonts w:cstheme="minorHAnsi"/>
          <w:color w:val="292B2C"/>
          <w:sz w:val="24"/>
          <w:szCs w:val="24"/>
        </w:rPr>
        <w:t>1 ½ times the regular wage and paid when more than 40 hours are worked in a week. State and local laws may have more favorable overtime criteria.</w:t>
      </w:r>
    </w:p>
    <w:p w14:paraId="2A095A3E" w14:textId="502E3074"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Pay </w:t>
      </w:r>
      <w:r w:rsidR="00346591" w:rsidRPr="00FE4F34">
        <w:rPr>
          <w:rStyle w:val="Strong"/>
          <w:rFonts w:cstheme="minorHAnsi"/>
          <w:color w:val="292B2C"/>
          <w:sz w:val="24"/>
          <w:szCs w:val="24"/>
          <w:u w:val="single"/>
        </w:rPr>
        <w:t>structure:</w:t>
      </w:r>
      <w:r w:rsidR="00346591" w:rsidRPr="00FE4F34">
        <w:rPr>
          <w:rFonts w:cstheme="minorHAnsi"/>
          <w:color w:val="292B2C"/>
          <w:sz w:val="24"/>
          <w:szCs w:val="24"/>
        </w:rPr>
        <w:t xml:space="preserve"> a</w:t>
      </w:r>
      <w:r w:rsidRPr="00FE4F34">
        <w:rPr>
          <w:rFonts w:cstheme="minorHAnsi"/>
          <w:color w:val="292B2C"/>
          <w:sz w:val="24"/>
          <w:szCs w:val="24"/>
        </w:rPr>
        <w:t xml:space="preserve"> systematic way of identifying pay for employees in different jobs throughout the organization.</w:t>
      </w:r>
    </w:p>
    <w:p w14:paraId="43D7BBB0" w14:textId="76B91A7C"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Performance-based </w:t>
      </w:r>
      <w:r w:rsidR="00346591" w:rsidRPr="00FE4F34">
        <w:rPr>
          <w:rStyle w:val="Strong"/>
          <w:rFonts w:cstheme="minorHAnsi"/>
          <w:color w:val="292B2C"/>
          <w:sz w:val="24"/>
          <w:szCs w:val="24"/>
          <w:u w:val="single"/>
        </w:rPr>
        <w:t>pay:</w:t>
      </w:r>
      <w:r w:rsidR="00346591" w:rsidRPr="00FE4F34">
        <w:rPr>
          <w:rFonts w:cstheme="minorHAnsi"/>
          <w:color w:val="292B2C"/>
          <w:sz w:val="24"/>
          <w:szCs w:val="24"/>
        </w:rPr>
        <w:t xml:space="preserve"> employees</w:t>
      </w:r>
      <w:r w:rsidRPr="00FE4F34">
        <w:rPr>
          <w:rFonts w:cstheme="minorHAnsi"/>
          <w:color w:val="292B2C"/>
          <w:sz w:val="24"/>
          <w:szCs w:val="24"/>
        </w:rPr>
        <w:t xml:space="preserve"> are rewarded to perform as expected or better; encourages effective performance.</w:t>
      </w:r>
    </w:p>
    <w:p w14:paraId="46482D7F" w14:textId="453B5BBC"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Person-based </w:t>
      </w:r>
      <w:r w:rsidR="00346591" w:rsidRPr="00FE4F34">
        <w:rPr>
          <w:rStyle w:val="Strong"/>
          <w:rFonts w:cstheme="minorHAnsi"/>
          <w:color w:val="292B2C"/>
          <w:sz w:val="24"/>
          <w:szCs w:val="24"/>
          <w:u w:val="single"/>
        </w:rPr>
        <w:t>pay:</w:t>
      </w:r>
      <w:r w:rsidR="00346591" w:rsidRPr="00FE4F34">
        <w:rPr>
          <w:rFonts w:cstheme="minorHAnsi"/>
          <w:color w:val="292B2C"/>
          <w:sz w:val="24"/>
          <w:szCs w:val="24"/>
        </w:rPr>
        <w:t xml:space="preserve"> employees</w:t>
      </w:r>
      <w:r w:rsidRPr="00FE4F34">
        <w:rPr>
          <w:rFonts w:cstheme="minorHAnsi"/>
          <w:color w:val="292B2C"/>
          <w:sz w:val="24"/>
          <w:szCs w:val="24"/>
        </w:rPr>
        <w:t xml:space="preserve"> are paid according to their individual “worth” based on their KSAs, experience and/or education.</w:t>
      </w:r>
    </w:p>
    <w:p w14:paraId="5A0643D1" w14:textId="6AA965C7" w:rsidR="00477753" w:rsidRPr="00FE4F34" w:rsidRDefault="00346591"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Perquisite:</w:t>
      </w:r>
      <w:r w:rsidRPr="00FE4F34">
        <w:rPr>
          <w:rFonts w:cstheme="minorHAnsi"/>
          <w:color w:val="292B2C"/>
          <w:sz w:val="24"/>
          <w:szCs w:val="24"/>
        </w:rPr>
        <w:t xml:space="preserve"> a</w:t>
      </w:r>
      <w:r w:rsidR="00477753" w:rsidRPr="00FE4F34">
        <w:rPr>
          <w:rFonts w:cstheme="minorHAnsi"/>
          <w:color w:val="292B2C"/>
          <w:sz w:val="24"/>
          <w:szCs w:val="24"/>
        </w:rPr>
        <w:t xml:space="preserve"> nonmonetary executive reward that demonstrates an executive’s importance to the organization.</w:t>
      </w:r>
    </w:p>
    <w:p w14:paraId="3D648B3B" w14:textId="55DCC824" w:rsidR="00477753" w:rsidRPr="00FE4F34" w:rsidRDefault="00346591"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Piece-rate:</w:t>
      </w:r>
      <w:r w:rsidRPr="00FE4F34">
        <w:rPr>
          <w:rFonts w:cstheme="minorHAnsi"/>
          <w:color w:val="292B2C"/>
          <w:sz w:val="24"/>
          <w:szCs w:val="24"/>
        </w:rPr>
        <w:t xml:space="preserve"> a</w:t>
      </w:r>
      <w:r w:rsidR="00477753" w:rsidRPr="00FE4F34">
        <w:rPr>
          <w:rFonts w:cstheme="minorHAnsi"/>
          <w:color w:val="292B2C"/>
          <w:sz w:val="24"/>
          <w:szCs w:val="24"/>
        </w:rPr>
        <w:t xml:space="preserve"> fixed rate of pay per unit produced; a type of productivity-based pay.</w:t>
      </w:r>
    </w:p>
    <w:p w14:paraId="553E3C43"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lastRenderedPageBreak/>
        <w:t>Point factor: </w:t>
      </w:r>
      <w:r w:rsidRPr="00FE4F34">
        <w:rPr>
          <w:rFonts w:cstheme="minorHAnsi"/>
          <w:color w:val="292B2C"/>
          <w:sz w:val="24"/>
          <w:szCs w:val="24"/>
        </w:rPr>
        <w:t>method of evaluating jobs by rating compensable factors through assigning points to different levels of job duties, weighing more important job duties more heavily than less important job duties and then categorizing jobs based on their total points (thereby, creating job grades).</w:t>
      </w:r>
    </w:p>
    <w:p w14:paraId="4F9AAA69" w14:textId="491153C6"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Productivity-based </w:t>
      </w:r>
      <w:r w:rsidR="00346591" w:rsidRPr="00FE4F34">
        <w:rPr>
          <w:rStyle w:val="Strong"/>
          <w:rFonts w:cstheme="minorHAnsi"/>
          <w:color w:val="292B2C"/>
          <w:sz w:val="24"/>
          <w:szCs w:val="24"/>
          <w:u w:val="single"/>
        </w:rPr>
        <w:t>pay:</w:t>
      </w:r>
      <w:r w:rsidR="00346591" w:rsidRPr="00FE4F34">
        <w:rPr>
          <w:rFonts w:cstheme="minorHAnsi"/>
          <w:color w:val="292B2C"/>
          <w:sz w:val="24"/>
          <w:szCs w:val="24"/>
        </w:rPr>
        <w:t xml:space="preserve"> employees</w:t>
      </w:r>
      <w:r w:rsidRPr="00FE4F34">
        <w:rPr>
          <w:rFonts w:cstheme="minorHAnsi"/>
          <w:color w:val="292B2C"/>
          <w:sz w:val="24"/>
          <w:szCs w:val="24"/>
        </w:rPr>
        <w:t xml:space="preserve"> are compensated based on output.</w:t>
      </w:r>
    </w:p>
    <w:p w14:paraId="7B885056" w14:textId="30CC420B"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Qualified stock </w:t>
      </w:r>
      <w:r w:rsidR="00346591" w:rsidRPr="00FE4F34">
        <w:rPr>
          <w:rStyle w:val="Strong"/>
          <w:rFonts w:cstheme="minorHAnsi"/>
          <w:color w:val="292B2C"/>
          <w:sz w:val="24"/>
          <w:szCs w:val="24"/>
          <w:u w:val="single"/>
        </w:rPr>
        <w:t>option:</w:t>
      </w:r>
      <w:r w:rsidR="00346591" w:rsidRPr="00FE4F34">
        <w:rPr>
          <w:rFonts w:cstheme="minorHAnsi"/>
          <w:color w:val="292B2C"/>
          <w:sz w:val="24"/>
          <w:szCs w:val="24"/>
        </w:rPr>
        <w:t xml:space="preserve"> company</w:t>
      </w:r>
      <w:r w:rsidRPr="00FE4F34">
        <w:rPr>
          <w:rFonts w:cstheme="minorHAnsi"/>
          <w:color w:val="292B2C"/>
          <w:sz w:val="24"/>
          <w:szCs w:val="24"/>
        </w:rPr>
        <w:t xml:space="preserve"> share option provided exclusively to employees. Employees may purchase stock, but executives are not allowed to purchase stock.</w:t>
      </w:r>
    </w:p>
    <w:p w14:paraId="377EFD69" w14:textId="20FBE182"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Quantitative job evaluation </w:t>
      </w:r>
      <w:r w:rsidR="00346591" w:rsidRPr="00FE4F34">
        <w:rPr>
          <w:rStyle w:val="Strong"/>
          <w:rFonts w:cstheme="minorHAnsi"/>
          <w:color w:val="292B2C"/>
          <w:sz w:val="24"/>
          <w:szCs w:val="24"/>
          <w:u w:val="single"/>
        </w:rPr>
        <w:t>technique:</w:t>
      </w:r>
      <w:r w:rsidR="00346591" w:rsidRPr="00FE4F34">
        <w:rPr>
          <w:rFonts w:cstheme="minorHAnsi"/>
          <w:color w:val="292B2C"/>
          <w:sz w:val="24"/>
          <w:szCs w:val="24"/>
        </w:rPr>
        <w:t xml:space="preserve"> evaluate</w:t>
      </w:r>
      <w:r w:rsidRPr="00FE4F34">
        <w:rPr>
          <w:rFonts w:cstheme="minorHAnsi"/>
          <w:color w:val="292B2C"/>
          <w:sz w:val="24"/>
          <w:szCs w:val="24"/>
        </w:rPr>
        <w:t xml:space="preserve"> the job, determine </w:t>
      </w:r>
      <w:r w:rsidR="00346591" w:rsidRPr="00FE4F34">
        <w:rPr>
          <w:rFonts w:cstheme="minorHAnsi"/>
          <w:color w:val="292B2C"/>
          <w:sz w:val="24"/>
          <w:szCs w:val="24"/>
        </w:rPr>
        <w:t>number of</w:t>
      </w:r>
      <w:r w:rsidRPr="00FE4F34">
        <w:rPr>
          <w:rFonts w:cstheme="minorHAnsi"/>
          <w:color w:val="292B2C"/>
          <w:sz w:val="24"/>
          <w:szCs w:val="24"/>
        </w:rPr>
        <w:t xml:space="preserve"> compensable factors, assign.</w:t>
      </w:r>
    </w:p>
    <w:p w14:paraId="1DCC7CE3" w14:textId="2F57AAA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Quantitative job evaluation techniques to value a </w:t>
      </w:r>
      <w:r w:rsidR="00346591" w:rsidRPr="00FE4F34">
        <w:rPr>
          <w:rStyle w:val="Strong"/>
          <w:rFonts w:cstheme="minorHAnsi"/>
          <w:color w:val="292B2C"/>
          <w:sz w:val="24"/>
          <w:szCs w:val="24"/>
          <w:u w:val="single"/>
        </w:rPr>
        <w:t>position:</w:t>
      </w:r>
      <w:r w:rsidR="00346591" w:rsidRPr="00FE4F34">
        <w:rPr>
          <w:rFonts w:cstheme="minorHAnsi"/>
          <w:color w:val="292B2C"/>
          <w:sz w:val="24"/>
          <w:szCs w:val="24"/>
        </w:rPr>
        <w:t xml:space="preserve"> factor</w:t>
      </w:r>
      <w:r w:rsidRPr="00FE4F34">
        <w:rPr>
          <w:rFonts w:cstheme="minorHAnsi"/>
          <w:color w:val="292B2C"/>
          <w:sz w:val="24"/>
          <w:szCs w:val="24"/>
        </w:rPr>
        <w:t xml:space="preserve"> comparison method and point factor method.</w:t>
      </w:r>
    </w:p>
    <w:p w14:paraId="48DFDED7" w14:textId="00970C5D"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Red circle pay </w:t>
      </w:r>
      <w:r w:rsidR="00346591" w:rsidRPr="00FE4F34">
        <w:rPr>
          <w:rStyle w:val="Strong"/>
          <w:rFonts w:cstheme="minorHAnsi"/>
          <w:color w:val="292B2C"/>
          <w:sz w:val="24"/>
          <w:szCs w:val="24"/>
          <w:u w:val="single"/>
        </w:rPr>
        <w:t>rate:</w:t>
      </w:r>
      <w:r w:rsidR="00346591" w:rsidRPr="00FE4F34">
        <w:rPr>
          <w:rFonts w:cstheme="minorHAnsi"/>
          <w:color w:val="292B2C"/>
          <w:sz w:val="24"/>
          <w:szCs w:val="24"/>
        </w:rPr>
        <w:t xml:space="preserve"> pay</w:t>
      </w:r>
      <w:r w:rsidRPr="00FE4F34">
        <w:rPr>
          <w:rFonts w:cstheme="minorHAnsi"/>
          <w:color w:val="292B2C"/>
          <w:sz w:val="24"/>
          <w:szCs w:val="24"/>
        </w:rPr>
        <w:t xml:space="preserve"> rate that is above the maximum pay rate of a pay range for a position (Tip to remember red circle/green circle: red means “stop increasing!”, green means “go pay them more!”)</w:t>
      </w:r>
    </w:p>
    <w:p w14:paraId="4F74B7CB" w14:textId="0539E1D2"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Regular rate of </w:t>
      </w:r>
      <w:r w:rsidR="00346591" w:rsidRPr="00FE4F34">
        <w:rPr>
          <w:rStyle w:val="Strong"/>
          <w:rFonts w:cstheme="minorHAnsi"/>
          <w:color w:val="292B2C"/>
          <w:sz w:val="24"/>
          <w:szCs w:val="24"/>
          <w:u w:val="single"/>
        </w:rPr>
        <w:t>pay:</w:t>
      </w:r>
      <w:r w:rsidR="00346591" w:rsidRPr="00FE4F34">
        <w:rPr>
          <w:rFonts w:cstheme="minorHAnsi"/>
          <w:color w:val="292B2C"/>
          <w:sz w:val="24"/>
          <w:szCs w:val="24"/>
        </w:rPr>
        <w:t xml:space="preserve"> calculated</w:t>
      </w:r>
      <w:r w:rsidRPr="00FE4F34">
        <w:rPr>
          <w:rFonts w:cstheme="minorHAnsi"/>
          <w:color w:val="292B2C"/>
          <w:sz w:val="24"/>
          <w:szCs w:val="24"/>
        </w:rPr>
        <w:t xml:space="preserve"> by dividing gross compensation (including wages, bonuses, </w:t>
      </w:r>
      <w:r w:rsidR="00346591" w:rsidRPr="00FE4F34">
        <w:rPr>
          <w:rFonts w:cstheme="minorHAnsi"/>
          <w:color w:val="292B2C"/>
          <w:sz w:val="24"/>
          <w:szCs w:val="24"/>
        </w:rPr>
        <w:t>commission,</w:t>
      </w:r>
      <w:r w:rsidRPr="00FE4F34">
        <w:rPr>
          <w:rFonts w:cstheme="minorHAnsi"/>
          <w:color w:val="292B2C"/>
          <w:sz w:val="24"/>
          <w:szCs w:val="24"/>
        </w:rPr>
        <w:t xml:space="preserve"> or any other direct compensation) by the total number of hours worked in a workweek.</w:t>
      </w:r>
    </w:p>
    <w:p w14:paraId="4BBBD0D8" w14:textId="49CB0E5C"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Salary </w:t>
      </w:r>
      <w:r w:rsidR="00346591" w:rsidRPr="00FE4F34">
        <w:rPr>
          <w:rStyle w:val="Strong"/>
          <w:rFonts w:cstheme="minorHAnsi"/>
          <w:color w:val="292B2C"/>
          <w:sz w:val="24"/>
          <w:szCs w:val="24"/>
          <w:u w:val="single"/>
        </w:rPr>
        <w:t>survey:</w:t>
      </w:r>
      <w:r w:rsidR="00346591" w:rsidRPr="00FE4F34">
        <w:rPr>
          <w:rFonts w:cstheme="minorHAnsi"/>
          <w:color w:val="292B2C"/>
          <w:sz w:val="24"/>
          <w:szCs w:val="24"/>
        </w:rPr>
        <w:t xml:space="preserve"> assessment</w:t>
      </w:r>
      <w:r w:rsidRPr="00FE4F34">
        <w:rPr>
          <w:rFonts w:cstheme="minorHAnsi"/>
          <w:color w:val="292B2C"/>
          <w:sz w:val="24"/>
          <w:szCs w:val="24"/>
        </w:rPr>
        <w:t xml:space="preserve"> of compensation and benefits offered in a labor market or industry.</w:t>
      </w:r>
    </w:p>
    <w:p w14:paraId="7F47D019" w14:textId="201172B9"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Total Rewards </w:t>
      </w:r>
      <w:r w:rsidR="00346591" w:rsidRPr="00FE4F34">
        <w:rPr>
          <w:rStyle w:val="Strong"/>
          <w:rFonts w:cstheme="minorHAnsi"/>
          <w:color w:val="292B2C"/>
          <w:sz w:val="24"/>
          <w:szCs w:val="24"/>
          <w:u w:val="single"/>
        </w:rPr>
        <w:t>philosophy:</w:t>
      </w:r>
      <w:r w:rsidR="00346591" w:rsidRPr="00FE4F34">
        <w:rPr>
          <w:rFonts w:cstheme="minorHAnsi"/>
          <w:color w:val="292B2C"/>
          <w:sz w:val="24"/>
          <w:szCs w:val="24"/>
        </w:rPr>
        <w:t xml:space="preserve"> translates</w:t>
      </w:r>
      <w:r w:rsidRPr="00FE4F34">
        <w:rPr>
          <w:rFonts w:cstheme="minorHAnsi"/>
          <w:color w:val="292B2C"/>
          <w:sz w:val="24"/>
          <w:szCs w:val="24"/>
        </w:rPr>
        <w:t xml:space="preserve"> the organizations vision, mission and strategy and provides a framework to design the total rewards program.</w:t>
      </w:r>
    </w:p>
    <w:p w14:paraId="010742ED" w14:textId="6EC3C098"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Total </w:t>
      </w:r>
      <w:r w:rsidR="00346591" w:rsidRPr="00FE4F34">
        <w:rPr>
          <w:rStyle w:val="Strong"/>
          <w:rFonts w:cstheme="minorHAnsi"/>
          <w:color w:val="292B2C"/>
          <w:sz w:val="24"/>
          <w:szCs w:val="24"/>
          <w:u w:val="single"/>
        </w:rPr>
        <w:t>rewards:</w:t>
      </w:r>
      <w:r w:rsidR="00346591" w:rsidRPr="00FE4F34">
        <w:rPr>
          <w:rFonts w:cstheme="minorHAnsi"/>
          <w:color w:val="292B2C"/>
          <w:sz w:val="24"/>
          <w:szCs w:val="24"/>
        </w:rPr>
        <w:t xml:space="preserve"> an</w:t>
      </w:r>
      <w:r w:rsidRPr="00FE4F34">
        <w:rPr>
          <w:rFonts w:cstheme="minorHAnsi"/>
          <w:color w:val="292B2C"/>
          <w:sz w:val="24"/>
          <w:szCs w:val="24"/>
        </w:rPr>
        <w:t xml:space="preserve"> organizational strategy to attract, retain, motivate, and incentivize employees to perform their jobs.</w:t>
      </w:r>
    </w:p>
    <w:p w14:paraId="0E9F2AAF" w14:textId="400E1258"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Total rewards </w:t>
      </w:r>
      <w:r w:rsidR="00346591" w:rsidRPr="00FE4F34">
        <w:rPr>
          <w:rStyle w:val="Strong"/>
          <w:rFonts w:cstheme="minorHAnsi"/>
          <w:color w:val="292B2C"/>
          <w:sz w:val="24"/>
          <w:szCs w:val="24"/>
          <w:u w:val="single"/>
        </w:rPr>
        <w:t>strategy:</w:t>
      </w:r>
      <w:r w:rsidR="00346591" w:rsidRPr="00FE4F34">
        <w:rPr>
          <w:rFonts w:cstheme="minorHAnsi"/>
          <w:color w:val="292B2C"/>
          <w:sz w:val="24"/>
          <w:szCs w:val="24"/>
        </w:rPr>
        <w:t xml:space="preserve"> encourages</w:t>
      </w:r>
      <w:r w:rsidRPr="00FE4F34">
        <w:rPr>
          <w:rFonts w:cstheme="minorHAnsi"/>
          <w:color w:val="292B2C"/>
          <w:sz w:val="24"/>
          <w:szCs w:val="24"/>
        </w:rPr>
        <w:t xml:space="preserve"> long- term employment, does not exceed resource limits.</w:t>
      </w:r>
    </w:p>
    <w:p w14:paraId="0B3531FA" w14:textId="687B99B4"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Types of differential </w:t>
      </w:r>
      <w:r w:rsidR="00346591" w:rsidRPr="00FE4F34">
        <w:rPr>
          <w:rStyle w:val="Strong"/>
          <w:rFonts w:cstheme="minorHAnsi"/>
          <w:color w:val="292B2C"/>
          <w:sz w:val="24"/>
          <w:szCs w:val="24"/>
          <w:u w:val="single"/>
        </w:rPr>
        <w:t>pay:</w:t>
      </w:r>
      <w:r w:rsidR="00346591" w:rsidRPr="00FE4F34">
        <w:rPr>
          <w:rFonts w:cstheme="minorHAnsi"/>
          <w:color w:val="292B2C"/>
          <w:sz w:val="24"/>
          <w:szCs w:val="24"/>
        </w:rPr>
        <w:t xml:space="preserve"> over-time</w:t>
      </w:r>
      <w:r w:rsidRPr="00FE4F34">
        <w:rPr>
          <w:rFonts w:cstheme="minorHAnsi"/>
          <w:color w:val="292B2C"/>
          <w:sz w:val="24"/>
          <w:szCs w:val="24"/>
        </w:rPr>
        <w:t>, hazard pay, on- call pay, and shift pay (night shift, graveyard shift).</w:t>
      </w:r>
    </w:p>
    <w:p w14:paraId="12CAFDDB" w14:textId="5D0B5A56"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Types of salary </w:t>
      </w:r>
      <w:r w:rsidR="00346591" w:rsidRPr="00FE4F34">
        <w:rPr>
          <w:rStyle w:val="Strong"/>
          <w:rFonts w:cstheme="minorHAnsi"/>
          <w:color w:val="292B2C"/>
          <w:sz w:val="24"/>
          <w:szCs w:val="24"/>
          <w:u w:val="single"/>
        </w:rPr>
        <w:t>surveys:</w:t>
      </w:r>
      <w:r w:rsidR="00346591" w:rsidRPr="00FE4F34">
        <w:rPr>
          <w:rFonts w:cstheme="minorHAnsi"/>
          <w:color w:val="292B2C"/>
          <w:sz w:val="24"/>
          <w:szCs w:val="24"/>
        </w:rPr>
        <w:t xml:space="preserve"> employee</w:t>
      </w:r>
      <w:r w:rsidRPr="00FE4F34">
        <w:rPr>
          <w:rFonts w:cstheme="minorHAnsi"/>
          <w:color w:val="292B2C"/>
          <w:sz w:val="24"/>
          <w:szCs w:val="24"/>
        </w:rPr>
        <w:t>, industry, commissioned, government.</w:t>
      </w:r>
    </w:p>
    <w:p w14:paraId="107974F8" w14:textId="03AE10B3"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Voluntary </w:t>
      </w:r>
      <w:r w:rsidR="00346591" w:rsidRPr="00FE4F34">
        <w:rPr>
          <w:rStyle w:val="Strong"/>
          <w:rFonts w:cstheme="minorHAnsi"/>
          <w:color w:val="292B2C"/>
          <w:sz w:val="24"/>
          <w:szCs w:val="24"/>
          <w:u w:val="single"/>
        </w:rPr>
        <w:t>benefits:</w:t>
      </w:r>
      <w:r w:rsidR="00346591" w:rsidRPr="00FE4F34">
        <w:rPr>
          <w:rFonts w:cstheme="minorHAnsi"/>
          <w:color w:val="292B2C"/>
          <w:sz w:val="24"/>
          <w:szCs w:val="24"/>
        </w:rPr>
        <w:t xml:space="preserve"> benefits</w:t>
      </w:r>
      <w:r w:rsidRPr="00FE4F34">
        <w:rPr>
          <w:rFonts w:cstheme="minorHAnsi"/>
          <w:color w:val="292B2C"/>
          <w:sz w:val="24"/>
          <w:szCs w:val="24"/>
        </w:rPr>
        <w:t xml:space="preserve"> to achieve</w:t>
      </w:r>
      <w:r w:rsidR="00346591">
        <w:rPr>
          <w:rFonts w:cstheme="minorHAnsi"/>
          <w:color w:val="292B2C"/>
          <w:sz w:val="24"/>
          <w:szCs w:val="24"/>
        </w:rPr>
        <w:t xml:space="preserve"> </w:t>
      </w:r>
      <w:r w:rsidRPr="00FE4F34">
        <w:rPr>
          <w:rFonts w:cstheme="minorHAnsi"/>
          <w:color w:val="292B2C"/>
          <w:sz w:val="24"/>
          <w:szCs w:val="24"/>
        </w:rPr>
        <w:t xml:space="preserve">a </w:t>
      </w:r>
      <w:r w:rsidR="00346591" w:rsidRPr="00FE4F34">
        <w:rPr>
          <w:rFonts w:cstheme="minorHAnsi"/>
          <w:color w:val="292B2C"/>
          <w:sz w:val="24"/>
          <w:szCs w:val="24"/>
        </w:rPr>
        <w:t>goal,</w:t>
      </w:r>
      <w:r w:rsidRPr="00FE4F34">
        <w:rPr>
          <w:rFonts w:cstheme="minorHAnsi"/>
          <w:color w:val="292B2C"/>
          <w:sz w:val="24"/>
          <w:szCs w:val="24"/>
        </w:rPr>
        <w:t xml:space="preserve"> e.g., 401(k)s, profit sharing, Health and Welfare benefits, EAP, Tuition Reimbursement, and Flexible Spending Accounts.</w:t>
      </w:r>
    </w:p>
    <w:p w14:paraId="1E8904FB" w14:textId="3A199D23"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Wage </w:t>
      </w:r>
      <w:r w:rsidR="00346591" w:rsidRPr="00FE4F34">
        <w:rPr>
          <w:rStyle w:val="Strong"/>
          <w:rFonts w:cstheme="minorHAnsi"/>
          <w:color w:val="292B2C"/>
          <w:sz w:val="24"/>
          <w:szCs w:val="24"/>
          <w:u w:val="single"/>
        </w:rPr>
        <w:t>compression:</w:t>
      </w:r>
      <w:r w:rsidR="00346591" w:rsidRPr="00FE4F34">
        <w:rPr>
          <w:rFonts w:cstheme="minorHAnsi"/>
          <w:color w:val="292B2C"/>
          <w:sz w:val="24"/>
          <w:szCs w:val="24"/>
        </w:rPr>
        <w:t xml:space="preserve"> new</w:t>
      </w:r>
      <w:r w:rsidRPr="00FE4F34">
        <w:rPr>
          <w:rFonts w:cstheme="minorHAnsi"/>
          <w:color w:val="292B2C"/>
          <w:sz w:val="24"/>
          <w:szCs w:val="24"/>
        </w:rPr>
        <w:t xml:space="preserve"> employees hired at a rate of pay greater than that earned by incumbent employees for similar skills, </w:t>
      </w:r>
      <w:r w:rsidR="00346591" w:rsidRPr="00FE4F34">
        <w:rPr>
          <w:rFonts w:cstheme="minorHAnsi"/>
          <w:color w:val="292B2C"/>
          <w:sz w:val="24"/>
          <w:szCs w:val="24"/>
        </w:rPr>
        <w:t>education,</w:t>
      </w:r>
      <w:r w:rsidRPr="00FE4F34">
        <w:rPr>
          <w:rFonts w:cstheme="minorHAnsi"/>
          <w:color w:val="292B2C"/>
          <w:sz w:val="24"/>
          <w:szCs w:val="24"/>
        </w:rPr>
        <w:t xml:space="preserve"> and experience.</w:t>
      </w:r>
    </w:p>
    <w:p w14:paraId="0990D9D5" w14:textId="26608B9B"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Waiting to be </w:t>
      </w:r>
      <w:r w:rsidR="00346591" w:rsidRPr="00FE4F34">
        <w:rPr>
          <w:rStyle w:val="Strong"/>
          <w:rFonts w:cstheme="minorHAnsi"/>
          <w:color w:val="292B2C"/>
          <w:sz w:val="24"/>
          <w:szCs w:val="24"/>
          <w:u w:val="single"/>
        </w:rPr>
        <w:t>engaged:</w:t>
      </w:r>
      <w:r w:rsidR="00346591" w:rsidRPr="00FE4F34">
        <w:rPr>
          <w:rFonts w:cstheme="minorHAnsi"/>
          <w:color w:val="292B2C"/>
          <w:sz w:val="24"/>
          <w:szCs w:val="24"/>
        </w:rPr>
        <w:t xml:space="preserve"> Employees</w:t>
      </w:r>
      <w:r w:rsidRPr="00FE4F34">
        <w:rPr>
          <w:rFonts w:cstheme="minorHAnsi"/>
          <w:color w:val="292B2C"/>
          <w:sz w:val="24"/>
          <w:szCs w:val="24"/>
        </w:rPr>
        <w:t xml:space="preserve"> who are on-call will typically not be paid for their on-call time if they are waiting to be engaged (vs engaged to be waiting) and can go about their daily personal business unrestricted.</w:t>
      </w:r>
    </w:p>
    <w:p w14:paraId="7C304E9E" w14:textId="77777777" w:rsidR="00C757AD" w:rsidRDefault="00C757AD" w:rsidP="00C757AD">
      <w:pPr>
        <w:pStyle w:val="Heading3"/>
        <w:shd w:val="clear" w:color="auto" w:fill="FFFFFF"/>
        <w:spacing w:before="0" w:line="240" w:lineRule="auto"/>
        <w:rPr>
          <w:rFonts w:asciiTheme="minorHAnsi" w:hAnsiTheme="minorHAnsi" w:cstheme="minorHAnsi"/>
          <w:b/>
          <w:bCs/>
          <w:color w:val="434343"/>
        </w:rPr>
      </w:pPr>
    </w:p>
    <w:p w14:paraId="717A94AD" w14:textId="70052061" w:rsidR="00477753" w:rsidRPr="00FE4F34" w:rsidRDefault="00477753" w:rsidP="00C757AD">
      <w:pPr>
        <w:pStyle w:val="Heading3"/>
        <w:shd w:val="clear" w:color="auto" w:fill="FFFFFF"/>
        <w:spacing w:before="0" w:line="240" w:lineRule="auto"/>
        <w:rPr>
          <w:rFonts w:asciiTheme="minorHAnsi" w:hAnsiTheme="minorHAnsi" w:cstheme="minorHAnsi"/>
          <w:color w:val="434343"/>
        </w:rPr>
      </w:pPr>
      <w:r w:rsidRPr="00FE4F34">
        <w:rPr>
          <w:rFonts w:asciiTheme="minorHAnsi" w:hAnsiTheme="minorHAnsi" w:cstheme="minorHAnsi"/>
          <w:b/>
          <w:bCs/>
          <w:color w:val="434343"/>
        </w:rPr>
        <w:t>Employee &amp; Labor Relations</w:t>
      </w:r>
      <w:r w:rsidR="001414B3">
        <w:rPr>
          <w:rFonts w:asciiTheme="minorHAnsi" w:hAnsiTheme="minorHAnsi" w:cstheme="minorHAnsi"/>
          <w:b/>
          <w:bCs/>
          <w:color w:val="434343"/>
        </w:rPr>
        <w:t xml:space="preserve"> &amp; Risk </w:t>
      </w:r>
      <w:r w:rsidR="00D9356D">
        <w:rPr>
          <w:rFonts w:asciiTheme="minorHAnsi" w:hAnsiTheme="minorHAnsi" w:cstheme="minorHAnsi"/>
          <w:b/>
          <w:bCs/>
          <w:color w:val="434343"/>
        </w:rPr>
        <w:t>Management</w:t>
      </w:r>
    </w:p>
    <w:p w14:paraId="6109B5CC" w14:textId="03768DDC" w:rsidR="00477753" w:rsidRPr="00FE4F34" w:rsidRDefault="00477753" w:rsidP="00C757AD">
      <w:pPr>
        <w:pStyle w:val="NormalWeb"/>
        <w:shd w:val="clear" w:color="auto" w:fill="FFFFFF"/>
        <w:spacing w:before="0" w:beforeAutospacing="0" w:after="0" w:afterAutospacing="0"/>
        <w:ind w:firstLine="60"/>
        <w:rPr>
          <w:rFonts w:asciiTheme="minorHAnsi" w:hAnsiTheme="minorHAnsi" w:cstheme="minorHAnsi"/>
          <w:color w:val="434343"/>
        </w:rPr>
      </w:pPr>
    </w:p>
    <w:p w14:paraId="4C90417A" w14:textId="52BBE9A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Business continuity</w:t>
      </w:r>
      <w:r w:rsidRPr="00FE4F34">
        <w:rPr>
          <w:rFonts w:cstheme="minorHAnsi"/>
          <w:color w:val="292B2C"/>
          <w:sz w:val="24"/>
          <w:szCs w:val="24"/>
        </w:rPr>
        <w:t xml:space="preserve">: process by which an organization plans and makes preparations on how to overcome emergencies and be able to get back to </w:t>
      </w:r>
      <w:r w:rsidR="00346591" w:rsidRPr="00FE4F34">
        <w:rPr>
          <w:rFonts w:cstheme="minorHAnsi"/>
          <w:color w:val="292B2C"/>
          <w:sz w:val="24"/>
          <w:szCs w:val="24"/>
        </w:rPr>
        <w:t>its</w:t>
      </w:r>
      <w:r w:rsidRPr="00FE4F34">
        <w:rPr>
          <w:rFonts w:cstheme="minorHAnsi"/>
          <w:color w:val="292B2C"/>
          <w:sz w:val="24"/>
          <w:szCs w:val="24"/>
        </w:rPr>
        <w:t xml:space="preserve"> regular activity within a short period.</w:t>
      </w:r>
    </w:p>
    <w:p w14:paraId="552CD483" w14:textId="1D95B64B"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lastRenderedPageBreak/>
        <w:t xml:space="preserve">Clayton </w:t>
      </w:r>
      <w:r w:rsidR="00346591" w:rsidRPr="00FE4F34">
        <w:rPr>
          <w:rStyle w:val="Strong"/>
          <w:rFonts w:cstheme="minorHAnsi"/>
          <w:color w:val="292B2C"/>
          <w:sz w:val="24"/>
          <w:szCs w:val="24"/>
          <w:u w:val="single"/>
        </w:rPr>
        <w:t>Act:</w:t>
      </w:r>
      <w:r w:rsidR="00346591" w:rsidRPr="00FE4F34">
        <w:rPr>
          <w:rFonts w:cstheme="minorHAnsi"/>
          <w:color w:val="292B2C"/>
          <w:sz w:val="24"/>
          <w:szCs w:val="24"/>
        </w:rPr>
        <w:t xml:space="preserve"> defines</w:t>
      </w:r>
      <w:r w:rsidRPr="00FE4F34">
        <w:rPr>
          <w:rFonts w:cstheme="minorHAnsi"/>
          <w:color w:val="292B2C"/>
          <w:sz w:val="24"/>
          <w:szCs w:val="24"/>
        </w:rPr>
        <w:t xml:space="preserve"> trade-restrictive activities; exclusive dealings, price discrimination, limiting competition.</w:t>
      </w:r>
    </w:p>
    <w:p w14:paraId="33E194B6" w14:textId="762CD9FB"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7012CBE7" w14:textId="01FF273F"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Code of </w:t>
      </w:r>
      <w:r w:rsidR="00346591" w:rsidRPr="00FE4F34">
        <w:rPr>
          <w:rStyle w:val="Strong"/>
          <w:rFonts w:cstheme="minorHAnsi"/>
          <w:color w:val="292B2C"/>
          <w:sz w:val="24"/>
          <w:szCs w:val="24"/>
          <w:u w:val="single"/>
        </w:rPr>
        <w:t>conduct:</w:t>
      </w:r>
      <w:r w:rsidR="00346591" w:rsidRPr="00FE4F34">
        <w:rPr>
          <w:rFonts w:cstheme="minorHAnsi"/>
          <w:color w:val="292B2C"/>
          <w:sz w:val="24"/>
          <w:szCs w:val="24"/>
        </w:rPr>
        <w:t xml:space="preserve"> defines</w:t>
      </w:r>
      <w:r w:rsidRPr="00FE4F34">
        <w:rPr>
          <w:rFonts w:cstheme="minorHAnsi"/>
          <w:color w:val="292B2C"/>
          <w:sz w:val="24"/>
          <w:szCs w:val="24"/>
        </w:rPr>
        <w:t xml:space="preserve"> unacceptable behavior, insubordination.</w:t>
      </w:r>
    </w:p>
    <w:p w14:paraId="1C254931" w14:textId="31B360B4"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5D75A268" w14:textId="7777777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Collective bargaining</w:t>
      </w:r>
      <w:r w:rsidRPr="00FE4F34">
        <w:rPr>
          <w:rFonts w:cstheme="minorHAnsi"/>
          <w:color w:val="292B2C"/>
          <w:sz w:val="24"/>
          <w:szCs w:val="24"/>
        </w:rPr>
        <w:t>: reference to the negotiating process that occurs between a group of employees and their employer in resolving certain issues that arise in the course of business.</w:t>
      </w:r>
    </w:p>
    <w:p w14:paraId="04E4662C" w14:textId="4991B03B"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49305929" w14:textId="7777777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Conflict</w:t>
      </w:r>
      <w:r w:rsidRPr="00FE4F34">
        <w:rPr>
          <w:rFonts w:cstheme="minorHAnsi"/>
          <w:color w:val="292B2C"/>
          <w:sz w:val="24"/>
          <w:szCs w:val="24"/>
        </w:rPr>
        <w:t>: any workplace disagreement that disrupts the flow of work.</w:t>
      </w:r>
    </w:p>
    <w:p w14:paraId="5ED9560E" w14:textId="7522B547"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52C740F5" w14:textId="7777777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Consumer Credit Protection Act</w:t>
      </w:r>
      <w:r w:rsidRPr="00FE4F34">
        <w:rPr>
          <w:rFonts w:cstheme="minorHAnsi"/>
          <w:color w:val="292B2C"/>
          <w:sz w:val="24"/>
          <w:szCs w:val="24"/>
        </w:rPr>
        <w:t>: sets limits on the percentage of wages or salaries to be held in a week by an employer to satisfy creditors.</w:t>
      </w:r>
    </w:p>
    <w:p w14:paraId="4113EA18" w14:textId="4F914992"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3408748F" w14:textId="7777777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Commitment analysis</w:t>
      </w:r>
      <w:r w:rsidRPr="00FE4F34">
        <w:rPr>
          <w:rFonts w:cstheme="minorHAnsi"/>
          <w:color w:val="292B2C"/>
          <w:sz w:val="24"/>
          <w:szCs w:val="24"/>
        </w:rPr>
        <w:t>: mission statement about each job is developed.</w:t>
      </w:r>
    </w:p>
    <w:p w14:paraId="436C639F" w14:textId="13C04BB8"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3B443A65" w14:textId="4140A962"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Copeland “Anti-Kickback” Act</w:t>
      </w:r>
      <w:r w:rsidRPr="00FE4F34">
        <w:rPr>
          <w:rFonts w:cstheme="minorHAnsi"/>
          <w:color w:val="292B2C"/>
          <w:sz w:val="24"/>
          <w:szCs w:val="24"/>
        </w:rPr>
        <w:t>: prohibits any form of bribery by employees to federal contractors and sub-contractors to gain employment.</w:t>
      </w:r>
    </w:p>
    <w:p w14:paraId="68AEE346" w14:textId="77777777" w:rsidR="00477753" w:rsidRPr="00FE4F34" w:rsidRDefault="00477753" w:rsidP="00C757AD">
      <w:pPr>
        <w:shd w:val="clear" w:color="auto" w:fill="FFFFFF"/>
        <w:spacing w:after="0" w:line="240" w:lineRule="auto"/>
        <w:ind w:left="630"/>
        <w:rPr>
          <w:rFonts w:cstheme="minorHAnsi"/>
          <w:color w:val="292B2C"/>
          <w:sz w:val="24"/>
          <w:szCs w:val="24"/>
        </w:rPr>
      </w:pPr>
    </w:p>
    <w:p w14:paraId="43810072" w14:textId="7777777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Data backup</w:t>
      </w:r>
      <w:r w:rsidRPr="00FE4F34">
        <w:rPr>
          <w:rFonts w:cstheme="minorHAnsi"/>
          <w:color w:val="292B2C"/>
          <w:sz w:val="24"/>
          <w:szCs w:val="24"/>
        </w:rPr>
        <w:t>: process where certain information is copied into a different file, normally an archive, which can be used to restore the data in case the original data is lost.</w:t>
      </w:r>
    </w:p>
    <w:p w14:paraId="46FAE164" w14:textId="532597FA"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21A59A36" w14:textId="7777777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Data erasure</w:t>
      </w:r>
      <w:r w:rsidRPr="00FE4F34">
        <w:rPr>
          <w:rFonts w:cstheme="minorHAnsi"/>
          <w:color w:val="292B2C"/>
          <w:sz w:val="24"/>
          <w:szCs w:val="24"/>
        </w:rPr>
        <w:t>: method that overwrites and destroys any electronic information stored in a hard disk or any other storage devices to make sure any sensitive information is not lost when an asset is used elsewhere.</w:t>
      </w:r>
    </w:p>
    <w:p w14:paraId="6919DE22" w14:textId="64442C42"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206BBA5C" w14:textId="31FECBF5"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Data masking</w:t>
      </w:r>
      <w:r w:rsidRPr="00FE4F34">
        <w:rPr>
          <w:rFonts w:cstheme="minorHAnsi"/>
          <w:color w:val="292B2C"/>
          <w:sz w:val="24"/>
          <w:szCs w:val="24"/>
        </w:rPr>
        <w:t>: involves protecting sensitive data to maintain the security of the data and hide it from unauthorized access.</w:t>
      </w:r>
    </w:p>
    <w:p w14:paraId="16E34AC0" w14:textId="77777777" w:rsidR="001414B3" w:rsidRPr="00FE4F34" w:rsidRDefault="001414B3" w:rsidP="00C757AD">
      <w:pPr>
        <w:shd w:val="clear" w:color="auto" w:fill="FFFFFF"/>
        <w:spacing w:after="0" w:line="240" w:lineRule="auto"/>
        <w:ind w:left="630"/>
        <w:rPr>
          <w:rFonts w:cstheme="minorHAnsi"/>
          <w:color w:val="292B2C"/>
          <w:sz w:val="24"/>
          <w:szCs w:val="24"/>
        </w:rPr>
      </w:pPr>
    </w:p>
    <w:p w14:paraId="5FD92680" w14:textId="7777777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Data security</w:t>
      </w:r>
      <w:r w:rsidRPr="00FE4F34">
        <w:rPr>
          <w:rFonts w:cstheme="minorHAnsi"/>
          <w:color w:val="292B2C"/>
          <w:sz w:val="24"/>
          <w:szCs w:val="24"/>
        </w:rPr>
        <w:t>: process of maintaining data integrity, confidentiality, and availability.</w:t>
      </w:r>
    </w:p>
    <w:p w14:paraId="28A6D67E" w14:textId="2662C309"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237F5905" w14:textId="7777777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Disaster recovery</w:t>
      </w:r>
      <w:r w:rsidRPr="00FE4F34">
        <w:rPr>
          <w:rFonts w:cstheme="minorHAnsi"/>
          <w:color w:val="292B2C"/>
          <w:sz w:val="24"/>
          <w:szCs w:val="24"/>
        </w:rPr>
        <w:t>: entails policies, tools, and procedures that spearhead the continuation of essential technology infrastructure and system because of natural and human-induced disasters.</w:t>
      </w:r>
    </w:p>
    <w:p w14:paraId="6786E5F6" w14:textId="35E0E8B1"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3D3103B5" w14:textId="7777777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Disaster recovery planner</w:t>
      </w:r>
      <w:r w:rsidRPr="00FE4F34">
        <w:rPr>
          <w:rFonts w:cstheme="minorHAnsi"/>
          <w:color w:val="292B2C"/>
          <w:sz w:val="24"/>
          <w:szCs w:val="24"/>
        </w:rPr>
        <w:t>: refers to the organizations business continuity plan, which indicates the metric of recovery.</w:t>
      </w:r>
    </w:p>
    <w:p w14:paraId="1C67FB77" w14:textId="104B9F87"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5C26CD5C" w14:textId="7777777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Disk encryption</w:t>
      </w:r>
      <w:r w:rsidRPr="00FE4F34">
        <w:rPr>
          <w:rFonts w:cstheme="minorHAnsi"/>
          <w:color w:val="292B2C"/>
          <w:sz w:val="24"/>
          <w:szCs w:val="24"/>
        </w:rPr>
        <w:t>: technology that turns data or information into codes that are unreadable and can also not be decrypted easily.</w:t>
      </w:r>
    </w:p>
    <w:p w14:paraId="57A1270D" w14:textId="4033AD9F"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5C63F563" w14:textId="7777777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Diversity</w:t>
      </w:r>
      <w:r w:rsidRPr="00FE4F34">
        <w:rPr>
          <w:rFonts w:cstheme="minorHAnsi"/>
          <w:color w:val="292B2C"/>
          <w:sz w:val="24"/>
          <w:szCs w:val="24"/>
        </w:rPr>
        <w:t>: having individuals with a set of unique qualities and traits within the same area.</w:t>
      </w:r>
    </w:p>
    <w:p w14:paraId="01C9C4BD" w14:textId="199893B7"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348D3E1C" w14:textId="7777777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Dynamic masking</w:t>
      </w:r>
      <w:r w:rsidRPr="00FE4F34">
        <w:rPr>
          <w:rFonts w:cstheme="minorHAnsi"/>
          <w:color w:val="292B2C"/>
          <w:sz w:val="24"/>
          <w:szCs w:val="24"/>
        </w:rPr>
        <w:t>: aims to temporarily hide or replace sensitive data in transit, leaving the original at-rest data intact and unaltered.</w:t>
      </w:r>
    </w:p>
    <w:p w14:paraId="29947B89" w14:textId="0D679CFD"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40540C90" w14:textId="7777777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Emergency</w:t>
      </w:r>
      <w:r w:rsidRPr="00FE4F34">
        <w:rPr>
          <w:rFonts w:cstheme="minorHAnsi"/>
          <w:color w:val="292B2C"/>
          <w:sz w:val="24"/>
          <w:szCs w:val="24"/>
        </w:rPr>
        <w:t>: condition or circumstance that occurs that no one expects while it also requires immediate action.</w:t>
      </w:r>
    </w:p>
    <w:p w14:paraId="7372C953" w14:textId="5AFE50A7"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15A26D44" w14:textId="5909DBBC"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Employee assistance </w:t>
      </w:r>
      <w:r w:rsidR="00346591" w:rsidRPr="00FE4F34">
        <w:rPr>
          <w:rStyle w:val="Strong"/>
          <w:rFonts w:cstheme="minorHAnsi"/>
          <w:color w:val="292B2C"/>
          <w:sz w:val="24"/>
          <w:szCs w:val="24"/>
          <w:u w:val="single"/>
        </w:rPr>
        <w:t>programs:</w:t>
      </w:r>
      <w:r w:rsidR="00346591" w:rsidRPr="00FE4F34">
        <w:rPr>
          <w:rFonts w:cstheme="minorHAnsi"/>
          <w:color w:val="292B2C"/>
          <w:sz w:val="24"/>
          <w:szCs w:val="24"/>
        </w:rPr>
        <w:t xml:space="preserve"> help</w:t>
      </w:r>
      <w:r w:rsidRPr="00FE4F34">
        <w:rPr>
          <w:rFonts w:cstheme="minorHAnsi"/>
          <w:color w:val="292B2C"/>
          <w:sz w:val="24"/>
          <w:szCs w:val="24"/>
        </w:rPr>
        <w:t xml:space="preserve"> employees cope with personal problems affecting work.</w:t>
      </w:r>
    </w:p>
    <w:p w14:paraId="134683C7" w14:textId="69690017"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133A1401" w14:textId="7777777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lastRenderedPageBreak/>
        <w:t>Employee Focus Group</w:t>
      </w:r>
      <w:r w:rsidRPr="00FE4F34">
        <w:rPr>
          <w:rFonts w:cstheme="minorHAnsi"/>
          <w:color w:val="292B2C"/>
          <w:sz w:val="24"/>
          <w:szCs w:val="24"/>
        </w:rPr>
        <w:t>: small group of employees (typically less than 12) who meet to share in a guided discussion about a specific topic or provide ongoing feedback about organizational issues.</w:t>
      </w:r>
    </w:p>
    <w:p w14:paraId="361E325F" w14:textId="7C3561FF"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3F7F2F58" w14:textId="5F5B7298"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Employee </w:t>
      </w:r>
      <w:r w:rsidR="00346591" w:rsidRPr="00FE4F34">
        <w:rPr>
          <w:rStyle w:val="Strong"/>
          <w:rFonts w:cstheme="minorHAnsi"/>
          <w:color w:val="292B2C"/>
          <w:sz w:val="24"/>
          <w:szCs w:val="24"/>
          <w:u w:val="single"/>
        </w:rPr>
        <w:t>involvement:</w:t>
      </w:r>
      <w:r w:rsidR="00346591" w:rsidRPr="00FE4F34">
        <w:rPr>
          <w:rFonts w:cstheme="minorHAnsi"/>
          <w:color w:val="292B2C"/>
          <w:sz w:val="24"/>
          <w:szCs w:val="24"/>
        </w:rPr>
        <w:t xml:space="preserve"> a</w:t>
      </w:r>
      <w:r w:rsidRPr="00FE4F34">
        <w:rPr>
          <w:rFonts w:cstheme="minorHAnsi"/>
          <w:color w:val="292B2C"/>
          <w:sz w:val="24"/>
          <w:szCs w:val="24"/>
        </w:rPr>
        <w:t xml:space="preserve"> strategy that includes employees as part of effective employee </w:t>
      </w:r>
      <w:r w:rsidR="00346591" w:rsidRPr="00FE4F34">
        <w:rPr>
          <w:rFonts w:cstheme="minorHAnsi"/>
          <w:color w:val="292B2C"/>
          <w:sz w:val="24"/>
          <w:szCs w:val="24"/>
        </w:rPr>
        <w:t>relations. Employee</w:t>
      </w:r>
      <w:r w:rsidRPr="00FE4F34">
        <w:rPr>
          <w:rFonts w:cstheme="minorHAnsi"/>
          <w:color w:val="292B2C"/>
          <w:sz w:val="24"/>
          <w:szCs w:val="24"/>
        </w:rPr>
        <w:t xml:space="preserve"> involvement includes: suggestion boxes, task force, committees, and work teams.</w:t>
      </w:r>
    </w:p>
    <w:p w14:paraId="0D480BBA" w14:textId="26FD6634"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1FF6A05C" w14:textId="630BBF39"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Employee </w:t>
      </w:r>
      <w:r w:rsidR="00346591" w:rsidRPr="00FE4F34">
        <w:rPr>
          <w:rStyle w:val="Strong"/>
          <w:rFonts w:cstheme="minorHAnsi"/>
          <w:color w:val="292B2C"/>
          <w:sz w:val="24"/>
          <w:szCs w:val="24"/>
          <w:u w:val="single"/>
        </w:rPr>
        <w:t>relations:</w:t>
      </w:r>
      <w:r w:rsidR="00346591" w:rsidRPr="00FE4F34">
        <w:rPr>
          <w:rFonts w:cstheme="minorHAnsi"/>
          <w:color w:val="292B2C"/>
          <w:sz w:val="24"/>
          <w:szCs w:val="24"/>
        </w:rPr>
        <w:t xml:space="preserve"> the</w:t>
      </w:r>
      <w:r w:rsidRPr="00FE4F34">
        <w:rPr>
          <w:rFonts w:cstheme="minorHAnsi"/>
          <w:color w:val="292B2C"/>
          <w:sz w:val="24"/>
          <w:szCs w:val="24"/>
        </w:rPr>
        <w:t xml:space="preserve"> practice of cultivating positive employment relationships that includes employee relations programs, workplace policies and procedures, and dispute resolution programs.</w:t>
      </w:r>
    </w:p>
    <w:p w14:paraId="5372AF54" w14:textId="6246A863"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71BD1569" w14:textId="136559BA"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 xml:space="preserve">Ergonomic </w:t>
      </w:r>
      <w:r w:rsidR="00346591" w:rsidRPr="00FE4F34">
        <w:rPr>
          <w:rStyle w:val="Strong"/>
          <w:rFonts w:cstheme="minorHAnsi"/>
          <w:color w:val="292B2C"/>
          <w:sz w:val="24"/>
          <w:szCs w:val="24"/>
          <w:u w:val="single"/>
        </w:rPr>
        <w:t>hazards:</w:t>
      </w:r>
      <w:r w:rsidR="00346591" w:rsidRPr="00FE4F34">
        <w:rPr>
          <w:rFonts w:cstheme="minorHAnsi"/>
          <w:color w:val="292B2C"/>
          <w:sz w:val="24"/>
          <w:szCs w:val="24"/>
        </w:rPr>
        <w:t xml:space="preserve"> cause</w:t>
      </w:r>
      <w:r w:rsidRPr="00FE4F34">
        <w:rPr>
          <w:rFonts w:cstheme="minorHAnsi"/>
          <w:color w:val="292B2C"/>
          <w:sz w:val="24"/>
          <w:szCs w:val="24"/>
        </w:rPr>
        <w:t xml:space="preserve"> illness or injury from repetitive or unusual</w:t>
      </w:r>
    </w:p>
    <w:p w14:paraId="7DEB4C8F" w14:textId="4BB6D374"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46E50E0C" w14:textId="7777777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Ethics</w:t>
      </w:r>
      <w:r w:rsidRPr="00FE4F34">
        <w:rPr>
          <w:rFonts w:cstheme="minorHAnsi"/>
          <w:color w:val="292B2C"/>
          <w:sz w:val="24"/>
          <w:szCs w:val="24"/>
        </w:rPr>
        <w:t>: moral principles that govern an individual’s behavior or an organization in performing its mandate.</w:t>
      </w:r>
    </w:p>
    <w:p w14:paraId="5C58C530" w14:textId="3FDADBC9"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5491B2AE" w14:textId="7777777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Fair Labor Standards Act (FLSA):</w:t>
      </w:r>
      <w:r w:rsidRPr="00FE4F34">
        <w:rPr>
          <w:rFonts w:cstheme="minorHAnsi"/>
          <w:color w:val="292B2C"/>
          <w:sz w:val="24"/>
          <w:szCs w:val="24"/>
        </w:rPr>
        <w:t>regulates minimum wage, child labor.</w:t>
      </w:r>
    </w:p>
    <w:p w14:paraId="74809ACB" w14:textId="4A2E9545"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04BF58EF" w14:textId="7777777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Guidelines</w:t>
      </w:r>
      <w:r w:rsidRPr="00FE4F34">
        <w:rPr>
          <w:rFonts w:cstheme="minorHAnsi"/>
          <w:color w:val="292B2C"/>
          <w:sz w:val="24"/>
          <w:szCs w:val="24"/>
        </w:rPr>
        <w:t>: what is recommended to be done according to the designed plan, procedures, and specification that are used to implement an organization’s continuity system.</w:t>
      </w:r>
    </w:p>
    <w:p w14:paraId="3BC36D9D" w14:textId="78215D71"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535100FE" w14:textId="7777777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Hardware mechanisms</w:t>
      </w:r>
      <w:r w:rsidRPr="00FE4F34">
        <w:rPr>
          <w:rFonts w:cstheme="minorHAnsi"/>
          <w:color w:val="292B2C"/>
          <w:sz w:val="24"/>
          <w:szCs w:val="24"/>
        </w:rPr>
        <w:t>: require the physical user to key in, key out, and set various security levels as required by the administer to ensure data protection.</w:t>
      </w:r>
    </w:p>
    <w:p w14:paraId="659FEBC2" w14:textId="330AAF0A"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4324695D" w14:textId="7777777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Human Relations</w:t>
      </w:r>
      <w:r w:rsidRPr="00FE4F34">
        <w:rPr>
          <w:rFonts w:cstheme="minorHAnsi"/>
          <w:color w:val="292B2C"/>
          <w:sz w:val="24"/>
          <w:szCs w:val="24"/>
        </w:rPr>
        <w:t>: relations between people with particular emphasis on the treatment of people in a professional context.</w:t>
      </w:r>
    </w:p>
    <w:p w14:paraId="66EAE03C" w14:textId="3BE9D731"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5BA95AA0" w14:textId="7777777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Inclusion</w:t>
      </w:r>
      <w:r w:rsidRPr="00FE4F34">
        <w:rPr>
          <w:rFonts w:cstheme="minorHAnsi"/>
          <w:color w:val="292B2C"/>
          <w:sz w:val="24"/>
          <w:szCs w:val="24"/>
        </w:rPr>
        <w:t>: effort individuals and groups of employees put into recognizing and accepting each other’s differences in culture and background.</w:t>
      </w:r>
    </w:p>
    <w:p w14:paraId="0B069D7F" w14:textId="14F1545C"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17D4BDCC" w14:textId="7777777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Injury and illness prevention programs</w:t>
      </w:r>
      <w:r w:rsidRPr="00FE4F34">
        <w:rPr>
          <w:rFonts w:cstheme="minorHAnsi"/>
          <w:color w:val="292B2C"/>
          <w:sz w:val="24"/>
          <w:szCs w:val="24"/>
        </w:rPr>
        <w:t>: also referred to as Voluntary Protection Programs (VPPs), techniques that work as a risk management strategy in managing liability, such as work-related injury and illnesses.</w:t>
      </w:r>
    </w:p>
    <w:p w14:paraId="5781F879" w14:textId="093E13EF"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30263118" w14:textId="77777777" w:rsidR="00477753" w:rsidRPr="00FE4F34"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International Federation of the National Standardizing Associations (ISO)</w:t>
      </w:r>
      <w:r w:rsidRPr="00FE4F34">
        <w:rPr>
          <w:rFonts w:cstheme="minorHAnsi"/>
          <w:color w:val="292B2C"/>
          <w:sz w:val="24"/>
          <w:szCs w:val="24"/>
        </w:rPr>
        <w:t>: offers certification after establishing that an organization follows the right procedures regarding ethical and professional standards.</w:t>
      </w:r>
    </w:p>
    <w:p w14:paraId="44363837" w14:textId="2D8F6861"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6F176F4B" w14:textId="32D17925" w:rsidR="00477753" w:rsidRPr="00FE4F34" w:rsidRDefault="00346591"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Intranet:</w:t>
      </w:r>
      <w:r w:rsidRPr="00FE4F34">
        <w:rPr>
          <w:rFonts w:cstheme="minorHAnsi"/>
          <w:color w:val="292B2C"/>
          <w:sz w:val="24"/>
          <w:szCs w:val="24"/>
        </w:rPr>
        <w:t xml:space="preserve"> provides</w:t>
      </w:r>
      <w:r w:rsidR="00477753" w:rsidRPr="00FE4F34">
        <w:rPr>
          <w:rFonts w:cstheme="minorHAnsi"/>
          <w:color w:val="292B2C"/>
          <w:sz w:val="24"/>
          <w:szCs w:val="24"/>
        </w:rPr>
        <w:t xml:space="preserve"> employees access to information without </w:t>
      </w:r>
      <w:r w:rsidRPr="00FE4F34">
        <w:rPr>
          <w:rFonts w:cstheme="minorHAnsi"/>
          <w:color w:val="292B2C"/>
          <w:sz w:val="24"/>
          <w:szCs w:val="24"/>
        </w:rPr>
        <w:t>allowing outsiders</w:t>
      </w:r>
      <w:r w:rsidR="00477753" w:rsidRPr="00FE4F34">
        <w:rPr>
          <w:rFonts w:cstheme="minorHAnsi"/>
          <w:color w:val="292B2C"/>
          <w:sz w:val="24"/>
          <w:szCs w:val="24"/>
        </w:rPr>
        <w:t xml:space="preserve"> access.</w:t>
      </w:r>
    </w:p>
    <w:p w14:paraId="71157DDD" w14:textId="71A41FAF" w:rsidR="00477753" w:rsidRPr="00FE4F34" w:rsidRDefault="00477753" w:rsidP="00C757AD">
      <w:pPr>
        <w:pStyle w:val="NormalWeb"/>
        <w:shd w:val="clear" w:color="auto" w:fill="FFFFFF"/>
        <w:spacing w:before="0" w:beforeAutospacing="0" w:after="0" w:afterAutospacing="0"/>
        <w:ind w:left="630" w:firstLine="60"/>
        <w:rPr>
          <w:rFonts w:asciiTheme="minorHAnsi" w:hAnsiTheme="minorHAnsi" w:cstheme="minorHAnsi"/>
          <w:color w:val="434343"/>
        </w:rPr>
      </w:pPr>
    </w:p>
    <w:p w14:paraId="608A7D98" w14:textId="28B76BF0" w:rsidR="00477753" w:rsidRDefault="00477753" w:rsidP="00C757AD">
      <w:pPr>
        <w:numPr>
          <w:ilvl w:val="0"/>
          <w:numId w:val="1"/>
        </w:numPr>
        <w:shd w:val="clear" w:color="auto" w:fill="FFFFFF"/>
        <w:spacing w:after="0" w:line="240" w:lineRule="auto"/>
        <w:ind w:left="630"/>
        <w:rPr>
          <w:rFonts w:cstheme="minorHAnsi"/>
          <w:color w:val="292B2C"/>
          <w:sz w:val="24"/>
          <w:szCs w:val="24"/>
        </w:rPr>
      </w:pPr>
      <w:r w:rsidRPr="00FE4F34">
        <w:rPr>
          <w:rStyle w:val="Strong"/>
          <w:rFonts w:cstheme="minorHAnsi"/>
          <w:color w:val="292B2C"/>
          <w:sz w:val="24"/>
          <w:szCs w:val="24"/>
          <w:u w:val="single"/>
        </w:rPr>
        <w:t>Internal investigations</w:t>
      </w:r>
      <w:r w:rsidRPr="00FE4F34">
        <w:rPr>
          <w:rFonts w:cstheme="minorHAnsi"/>
          <w:color w:val="292B2C"/>
          <w:sz w:val="24"/>
          <w:szCs w:val="24"/>
        </w:rPr>
        <w:t>: process of uncovering the truth about an occurrence, mostly misconduct or fraud in an organization.</w:t>
      </w:r>
    </w:p>
    <w:p w14:paraId="1FB494E8" w14:textId="77777777" w:rsidR="001414B3" w:rsidRPr="00FE4F34" w:rsidRDefault="001414B3" w:rsidP="00C757AD">
      <w:pPr>
        <w:shd w:val="clear" w:color="auto" w:fill="FFFFFF"/>
        <w:spacing w:after="0" w:line="240" w:lineRule="auto"/>
        <w:ind w:left="630"/>
        <w:rPr>
          <w:rFonts w:cstheme="minorHAnsi"/>
          <w:color w:val="292B2C"/>
          <w:sz w:val="24"/>
          <w:szCs w:val="24"/>
        </w:rPr>
      </w:pPr>
    </w:p>
    <w:p w14:paraId="13977D53"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International Federation of the National Standardizing Associations (ISO)</w:t>
      </w:r>
      <w:r w:rsidRPr="00FE4F34">
        <w:rPr>
          <w:rFonts w:cstheme="minorHAnsi"/>
          <w:color w:val="292B2C"/>
          <w:sz w:val="24"/>
          <w:szCs w:val="24"/>
        </w:rPr>
        <w:t>: offers certification after establishing that an organization follows the right procedures regarding ethical and professional standards.</w:t>
      </w:r>
    </w:p>
    <w:p w14:paraId="2C6D7A3F" w14:textId="1B200896" w:rsidR="00477753" w:rsidRPr="001414B3" w:rsidRDefault="00477753" w:rsidP="00C757AD">
      <w:pPr>
        <w:numPr>
          <w:ilvl w:val="0"/>
          <w:numId w:val="1"/>
        </w:numPr>
        <w:shd w:val="clear" w:color="auto" w:fill="FFFFFF"/>
        <w:spacing w:after="240" w:line="240" w:lineRule="auto"/>
        <w:ind w:left="270" w:firstLine="0"/>
        <w:rPr>
          <w:rFonts w:cstheme="minorHAnsi"/>
          <w:color w:val="434343"/>
          <w:sz w:val="24"/>
          <w:szCs w:val="24"/>
        </w:rPr>
      </w:pPr>
      <w:r w:rsidRPr="001414B3">
        <w:rPr>
          <w:rStyle w:val="Strong"/>
          <w:rFonts w:cstheme="minorHAnsi"/>
          <w:color w:val="292B2C"/>
          <w:sz w:val="24"/>
          <w:szCs w:val="24"/>
          <w:u w:val="single"/>
        </w:rPr>
        <w:t>Labor-Management Relations Act (LMRA)</w:t>
      </w:r>
      <w:r w:rsidRPr="001414B3">
        <w:rPr>
          <w:rFonts w:cstheme="minorHAnsi"/>
          <w:color w:val="292B2C"/>
          <w:sz w:val="24"/>
          <w:szCs w:val="24"/>
        </w:rPr>
        <w:t>: Prohibits unfair labor relations where membership to unions is made a requirement for an employee to get and keep a job, generally referred to as “closed shops.”</w:t>
      </w:r>
    </w:p>
    <w:p w14:paraId="7EF78771"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lastRenderedPageBreak/>
        <w:t>Job Security</w:t>
      </w:r>
      <w:r w:rsidRPr="00FE4F34">
        <w:rPr>
          <w:rFonts w:cstheme="minorHAnsi"/>
          <w:color w:val="292B2C"/>
          <w:sz w:val="24"/>
          <w:szCs w:val="24"/>
        </w:rPr>
        <w:t>: having a job that is secure and from which one is unlikely to be dismissed.</w:t>
      </w:r>
    </w:p>
    <w:p w14:paraId="0F9C741E"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Micromanaged</w:t>
      </w:r>
      <w:r w:rsidRPr="00FE4F34">
        <w:rPr>
          <w:rFonts w:cstheme="minorHAnsi"/>
          <w:color w:val="292B2C"/>
          <w:sz w:val="24"/>
          <w:szCs w:val="24"/>
        </w:rPr>
        <w:t>: control every part of an activity.</w:t>
      </w:r>
    </w:p>
    <w:p w14:paraId="4EEADF68" w14:textId="278AFAF4"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Mine Safety and Health (MSH) </w:t>
      </w:r>
      <w:r w:rsidR="00346591" w:rsidRPr="00FE4F34">
        <w:rPr>
          <w:rStyle w:val="Strong"/>
          <w:rFonts w:cstheme="minorHAnsi"/>
          <w:color w:val="292B2C"/>
          <w:sz w:val="24"/>
          <w:szCs w:val="24"/>
          <w:u w:val="single"/>
        </w:rPr>
        <w:t>Act:</w:t>
      </w:r>
      <w:r w:rsidR="00346591" w:rsidRPr="00FE4F34">
        <w:rPr>
          <w:rFonts w:cstheme="minorHAnsi"/>
          <w:color w:val="292B2C"/>
          <w:sz w:val="24"/>
          <w:szCs w:val="24"/>
        </w:rPr>
        <w:t xml:space="preserve"> health</w:t>
      </w:r>
      <w:r w:rsidRPr="00FE4F34">
        <w:rPr>
          <w:rFonts w:cstheme="minorHAnsi"/>
          <w:color w:val="292B2C"/>
          <w:sz w:val="24"/>
          <w:szCs w:val="24"/>
        </w:rPr>
        <w:t xml:space="preserve"> and safety standards for the mining industry.</w:t>
      </w:r>
    </w:p>
    <w:p w14:paraId="6B8357DE"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Mission statement</w:t>
      </w:r>
      <w:r w:rsidRPr="00FE4F34">
        <w:rPr>
          <w:rFonts w:cstheme="minorHAnsi"/>
          <w:color w:val="292B2C"/>
          <w:sz w:val="24"/>
          <w:szCs w:val="24"/>
        </w:rPr>
        <w:t>: position regarding its product, purpose, and customers involved.</w:t>
      </w:r>
    </w:p>
    <w:p w14:paraId="22FB851E"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National Labor Relations Board (NLRB):</w:t>
      </w:r>
      <w:r w:rsidRPr="00FE4F34">
        <w:rPr>
          <w:rFonts w:cstheme="minorHAnsi"/>
          <w:color w:val="292B2C"/>
          <w:sz w:val="24"/>
          <w:szCs w:val="24"/>
        </w:rPr>
        <w:t>protects right of employees when choosing union representation.</w:t>
      </w:r>
    </w:p>
    <w:p w14:paraId="7FB46F1D" w14:textId="72F844F1" w:rsidR="00477753" w:rsidRPr="001414B3" w:rsidRDefault="00477753" w:rsidP="00C757AD">
      <w:pPr>
        <w:numPr>
          <w:ilvl w:val="0"/>
          <w:numId w:val="1"/>
        </w:numPr>
        <w:shd w:val="clear" w:color="auto" w:fill="FFFFFF"/>
        <w:spacing w:after="240" w:line="240" w:lineRule="auto"/>
        <w:ind w:left="270" w:firstLine="0"/>
        <w:rPr>
          <w:rFonts w:cstheme="minorHAnsi"/>
          <w:color w:val="434343"/>
          <w:sz w:val="24"/>
          <w:szCs w:val="24"/>
        </w:rPr>
      </w:pPr>
      <w:r w:rsidRPr="001414B3">
        <w:rPr>
          <w:rStyle w:val="Strong"/>
          <w:rFonts w:cstheme="minorHAnsi"/>
          <w:color w:val="292B2C"/>
          <w:sz w:val="24"/>
          <w:szCs w:val="24"/>
          <w:u w:val="single"/>
        </w:rPr>
        <w:t>Needle Stick Safety and Prevention Act</w:t>
      </w:r>
      <w:r w:rsidRPr="001414B3">
        <w:rPr>
          <w:rFonts w:cstheme="minorHAnsi"/>
          <w:color w:val="292B2C"/>
          <w:sz w:val="24"/>
          <w:szCs w:val="24"/>
        </w:rPr>
        <w:t>: provide guidelines for the use and handling of sharps and purpose inventions to substitute these devices to minimize risks.</w:t>
      </w:r>
    </w:p>
    <w:p w14:paraId="4817ACF0" w14:textId="3296AEAB"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Occupational Safety and Health (OSHA) </w:t>
      </w:r>
      <w:r w:rsidR="00346591" w:rsidRPr="00FE4F34">
        <w:rPr>
          <w:rStyle w:val="Strong"/>
          <w:rFonts w:cstheme="minorHAnsi"/>
          <w:color w:val="292B2C"/>
          <w:sz w:val="24"/>
          <w:szCs w:val="24"/>
          <w:u w:val="single"/>
        </w:rPr>
        <w:t>Act:</w:t>
      </w:r>
      <w:r w:rsidR="00346591" w:rsidRPr="00FE4F34">
        <w:rPr>
          <w:rFonts w:cstheme="minorHAnsi"/>
          <w:color w:val="292B2C"/>
          <w:sz w:val="24"/>
          <w:szCs w:val="24"/>
        </w:rPr>
        <w:t xml:space="preserve"> health</w:t>
      </w:r>
      <w:r w:rsidRPr="00FE4F34">
        <w:rPr>
          <w:rFonts w:cstheme="minorHAnsi"/>
          <w:color w:val="292B2C"/>
          <w:sz w:val="24"/>
          <w:szCs w:val="24"/>
        </w:rPr>
        <w:t xml:space="preserve"> and safety standards for work environments.</w:t>
      </w:r>
    </w:p>
    <w:p w14:paraId="21A16B64"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On-the-fly masking</w:t>
      </w:r>
      <w:r w:rsidRPr="00FE4F34">
        <w:rPr>
          <w:rFonts w:cstheme="minorHAnsi"/>
          <w:color w:val="292B2C"/>
          <w:sz w:val="24"/>
          <w:szCs w:val="24"/>
        </w:rPr>
        <w:t>: data masking that occurs on demand.</w:t>
      </w:r>
    </w:p>
    <w:p w14:paraId="7D3A551A" w14:textId="0E3B91B2"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Open-door </w:t>
      </w:r>
      <w:r w:rsidR="00346591" w:rsidRPr="00FE4F34">
        <w:rPr>
          <w:rStyle w:val="Strong"/>
          <w:rFonts w:cstheme="minorHAnsi"/>
          <w:color w:val="292B2C"/>
          <w:sz w:val="24"/>
          <w:szCs w:val="24"/>
          <w:u w:val="single"/>
        </w:rPr>
        <w:t>policy:</w:t>
      </w:r>
      <w:r w:rsidR="00346591" w:rsidRPr="00FE4F34">
        <w:rPr>
          <w:rFonts w:cstheme="minorHAnsi"/>
          <w:color w:val="292B2C"/>
          <w:sz w:val="24"/>
          <w:szCs w:val="24"/>
        </w:rPr>
        <w:t xml:space="preserve"> removing</w:t>
      </w:r>
      <w:r w:rsidRPr="00FE4F34">
        <w:rPr>
          <w:rFonts w:cstheme="minorHAnsi"/>
          <w:color w:val="292B2C"/>
          <w:sz w:val="24"/>
          <w:szCs w:val="24"/>
        </w:rPr>
        <w:t xml:space="preserve"> barriers that discourage discussion between employees and managers.</w:t>
      </w:r>
    </w:p>
    <w:p w14:paraId="408FA328" w14:textId="5D347733"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Organizational </w:t>
      </w:r>
      <w:r w:rsidR="00346591" w:rsidRPr="00FE4F34">
        <w:rPr>
          <w:rStyle w:val="Strong"/>
          <w:rFonts w:cstheme="minorHAnsi"/>
          <w:color w:val="292B2C"/>
          <w:sz w:val="24"/>
          <w:szCs w:val="24"/>
          <w:u w:val="single"/>
        </w:rPr>
        <w:t>climate:</w:t>
      </w:r>
      <w:r w:rsidR="00346591" w:rsidRPr="00FE4F34">
        <w:rPr>
          <w:rFonts w:cstheme="minorHAnsi"/>
          <w:color w:val="292B2C"/>
          <w:sz w:val="24"/>
          <w:szCs w:val="24"/>
        </w:rPr>
        <w:t xml:space="preserve"> an</w:t>
      </w:r>
      <w:r w:rsidRPr="00FE4F34">
        <w:rPr>
          <w:rFonts w:cstheme="minorHAnsi"/>
          <w:color w:val="292B2C"/>
          <w:sz w:val="24"/>
          <w:szCs w:val="24"/>
        </w:rPr>
        <w:t xml:space="preserve"> employee’s attitude and perceptions about an organization.</w:t>
      </w:r>
    </w:p>
    <w:p w14:paraId="14AEB1DF" w14:textId="39F7BCBE"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Organizational </w:t>
      </w:r>
      <w:r w:rsidR="00346591" w:rsidRPr="00FE4F34">
        <w:rPr>
          <w:rStyle w:val="Strong"/>
          <w:rFonts w:cstheme="minorHAnsi"/>
          <w:color w:val="292B2C"/>
          <w:sz w:val="24"/>
          <w:szCs w:val="24"/>
          <w:u w:val="single"/>
        </w:rPr>
        <w:t>culture:</w:t>
      </w:r>
      <w:r w:rsidR="00346591" w:rsidRPr="00FE4F34">
        <w:rPr>
          <w:rFonts w:cstheme="minorHAnsi"/>
          <w:color w:val="292B2C"/>
          <w:sz w:val="24"/>
          <w:szCs w:val="24"/>
        </w:rPr>
        <w:t xml:space="preserve"> the</w:t>
      </w:r>
      <w:r w:rsidRPr="00FE4F34">
        <w:rPr>
          <w:rFonts w:cstheme="minorHAnsi"/>
          <w:color w:val="292B2C"/>
          <w:sz w:val="24"/>
          <w:szCs w:val="24"/>
        </w:rPr>
        <w:t xml:space="preserve"> values, beliefs and behaviors reflected by how employees interact and act in the organization, with customers and vendors.</w:t>
      </w:r>
    </w:p>
    <w:p w14:paraId="1747564D"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Performance appraisal</w:t>
      </w:r>
      <w:r w:rsidRPr="00FE4F34">
        <w:rPr>
          <w:rFonts w:cstheme="minorHAnsi"/>
          <w:color w:val="292B2C"/>
          <w:sz w:val="24"/>
          <w:szCs w:val="24"/>
        </w:rPr>
        <w:t>: time-based process to review and evaluate an employee’s performance about the goals of an organization and set criteria.</w:t>
      </w:r>
    </w:p>
    <w:p w14:paraId="2A353D06"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Performance coaching</w:t>
      </w:r>
      <w:r w:rsidRPr="00FE4F34">
        <w:rPr>
          <w:rFonts w:cstheme="minorHAnsi"/>
          <w:color w:val="292B2C"/>
          <w:sz w:val="24"/>
          <w:szCs w:val="24"/>
        </w:rPr>
        <w:t>: organization leaders intervene to give their inferences on the performance of departments, branches, and individual employees and suggest ways through which the performance can be maintained or improved.</w:t>
      </w:r>
    </w:p>
    <w:p w14:paraId="5E96CB40" w14:textId="78C903D4" w:rsidR="00477753" w:rsidRPr="001414B3" w:rsidRDefault="00477753" w:rsidP="00C757AD">
      <w:pPr>
        <w:numPr>
          <w:ilvl w:val="0"/>
          <w:numId w:val="1"/>
        </w:numPr>
        <w:shd w:val="clear" w:color="auto" w:fill="FFFFFF"/>
        <w:spacing w:after="240" w:line="240" w:lineRule="auto"/>
        <w:ind w:left="270" w:firstLine="0"/>
        <w:rPr>
          <w:rFonts w:cstheme="minorHAnsi"/>
          <w:color w:val="434343"/>
          <w:sz w:val="24"/>
          <w:szCs w:val="24"/>
        </w:rPr>
      </w:pPr>
      <w:r w:rsidRPr="001414B3">
        <w:rPr>
          <w:rStyle w:val="Strong"/>
          <w:rFonts w:cstheme="minorHAnsi"/>
          <w:color w:val="292B2C"/>
          <w:sz w:val="24"/>
          <w:szCs w:val="24"/>
          <w:u w:val="single"/>
        </w:rPr>
        <w:t>Performance management</w:t>
      </w:r>
      <w:r w:rsidRPr="001414B3">
        <w:rPr>
          <w:rFonts w:cstheme="minorHAnsi"/>
          <w:color w:val="292B2C"/>
          <w:sz w:val="24"/>
          <w:szCs w:val="24"/>
        </w:rPr>
        <w:t>: tool that helps managers monitor and evaluate employees’ work in support of accomplishing the strategic objectives of the organization.</w:t>
      </w:r>
    </w:p>
    <w:p w14:paraId="5A0034E2"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Performance planning</w:t>
      </w:r>
      <w:r w:rsidRPr="00FE4F34">
        <w:rPr>
          <w:rFonts w:cstheme="minorHAnsi"/>
          <w:color w:val="292B2C"/>
          <w:sz w:val="24"/>
          <w:szCs w:val="24"/>
        </w:rPr>
        <w:t>: refers to how the objectives of an organization and the goals come into formation.</w:t>
      </w:r>
    </w:p>
    <w:p w14:paraId="093EC2F0"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Personal Protective Equipment (PPE)</w:t>
      </w:r>
      <w:r w:rsidRPr="00FE4F34">
        <w:rPr>
          <w:rFonts w:cstheme="minorHAnsi"/>
          <w:color w:val="292B2C"/>
          <w:sz w:val="24"/>
          <w:szCs w:val="24"/>
        </w:rPr>
        <w:t>: protects employees from organizational hazards.</w:t>
      </w:r>
    </w:p>
    <w:p w14:paraId="0C6AAA18"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Policies</w:t>
      </w:r>
      <w:r w:rsidRPr="00FE4F34">
        <w:rPr>
          <w:rFonts w:cstheme="minorHAnsi"/>
          <w:color w:val="292B2C"/>
          <w:sz w:val="24"/>
          <w:szCs w:val="24"/>
        </w:rPr>
        <w:t>: things management requires an organization to follow that will have a design plan and support functions within an organization.</w:t>
      </w:r>
    </w:p>
    <w:p w14:paraId="320D7461"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Professional Development</w:t>
      </w:r>
      <w:r w:rsidRPr="00FE4F34">
        <w:rPr>
          <w:rFonts w:cstheme="minorHAnsi"/>
          <w:color w:val="292B2C"/>
          <w:sz w:val="24"/>
          <w:szCs w:val="24"/>
        </w:rPr>
        <w:t>: intends to expand the knowledge of human resource management with the sole purpose of understanding how an organization works as well as its core vision and mission.</w:t>
      </w:r>
    </w:p>
    <w:p w14:paraId="48F7BDD2"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Professional Development Opportunities</w:t>
      </w:r>
      <w:r w:rsidRPr="00FE4F34">
        <w:rPr>
          <w:rFonts w:cstheme="minorHAnsi"/>
          <w:color w:val="292B2C"/>
          <w:sz w:val="24"/>
          <w:szCs w:val="24"/>
        </w:rPr>
        <w:t>: are chances given to employees to learn new skills or polish their existing skillsets.</w:t>
      </w:r>
    </w:p>
    <w:p w14:paraId="432769DE"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Professional Responsibility</w:t>
      </w:r>
      <w:r w:rsidRPr="00FE4F34">
        <w:rPr>
          <w:rFonts w:cstheme="minorHAnsi"/>
          <w:color w:val="292B2C"/>
          <w:sz w:val="24"/>
          <w:szCs w:val="24"/>
        </w:rPr>
        <w:t>: is the duty of adding value to the organization they work for as well as contributing to the ethical successes of the same organization.</w:t>
      </w:r>
    </w:p>
    <w:p w14:paraId="7AF93908"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lastRenderedPageBreak/>
        <w:t>Professional standards</w:t>
      </w:r>
      <w:r w:rsidRPr="00FE4F34">
        <w:rPr>
          <w:rFonts w:cstheme="minorHAnsi"/>
          <w:color w:val="292B2C"/>
          <w:sz w:val="24"/>
          <w:szCs w:val="24"/>
        </w:rPr>
        <w:t>: legal or ethical duty of a professional in an organization to exercise a level of diligence, skill, and care as prescribed in the employee’s code of practice.</w:t>
      </w:r>
    </w:p>
    <w:p w14:paraId="22A30799" w14:textId="6141C4B5" w:rsidR="001414B3" w:rsidRPr="001414B3" w:rsidRDefault="00477753" w:rsidP="00C757AD">
      <w:pPr>
        <w:numPr>
          <w:ilvl w:val="0"/>
          <w:numId w:val="1"/>
        </w:numPr>
        <w:shd w:val="clear" w:color="auto" w:fill="FFFFFF"/>
        <w:spacing w:after="240" w:line="240" w:lineRule="auto"/>
        <w:ind w:left="630"/>
        <w:rPr>
          <w:rFonts w:cstheme="minorHAnsi"/>
          <w:color w:val="292B2C"/>
          <w:sz w:val="24"/>
          <w:szCs w:val="24"/>
        </w:rPr>
      </w:pPr>
      <w:r w:rsidRPr="001414B3">
        <w:rPr>
          <w:rStyle w:val="Strong"/>
          <w:rFonts w:cstheme="minorHAnsi"/>
          <w:color w:val="292B2C"/>
          <w:sz w:val="24"/>
          <w:szCs w:val="24"/>
          <w:u w:val="single"/>
        </w:rPr>
        <w:t xml:space="preserve">Railway Labor </w:t>
      </w:r>
      <w:r w:rsidR="00346591" w:rsidRPr="001414B3">
        <w:rPr>
          <w:rStyle w:val="Strong"/>
          <w:rFonts w:cstheme="minorHAnsi"/>
          <w:color w:val="292B2C"/>
          <w:sz w:val="24"/>
          <w:szCs w:val="24"/>
          <w:u w:val="single"/>
        </w:rPr>
        <w:t>Act:</w:t>
      </w:r>
      <w:r w:rsidR="00346591" w:rsidRPr="001414B3">
        <w:rPr>
          <w:rFonts w:cstheme="minorHAnsi"/>
          <w:color w:val="292B2C"/>
          <w:sz w:val="24"/>
          <w:szCs w:val="24"/>
        </w:rPr>
        <w:t xml:space="preserve"> prevents</w:t>
      </w:r>
      <w:r w:rsidRPr="001414B3">
        <w:rPr>
          <w:rFonts w:cstheme="minorHAnsi"/>
          <w:color w:val="292B2C"/>
          <w:sz w:val="24"/>
          <w:szCs w:val="24"/>
        </w:rPr>
        <w:t xml:space="preserve"> railroad and airline strikes from causing trade and transportation problems.</w:t>
      </w:r>
    </w:p>
    <w:p w14:paraId="1A214EC7"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Resignation</w:t>
      </w:r>
      <w:r w:rsidRPr="00FE4F34">
        <w:rPr>
          <w:rFonts w:cstheme="minorHAnsi"/>
          <w:color w:val="292B2C"/>
          <w:sz w:val="24"/>
          <w:szCs w:val="24"/>
        </w:rPr>
        <w:t>: termination is by the employee.</w:t>
      </w:r>
    </w:p>
    <w:p w14:paraId="17BA935C" w14:textId="23EDF144" w:rsidR="00477753"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Risk </w:t>
      </w:r>
      <w:r w:rsidR="00346591" w:rsidRPr="00FE4F34">
        <w:rPr>
          <w:rStyle w:val="Strong"/>
          <w:rFonts w:cstheme="minorHAnsi"/>
          <w:color w:val="292B2C"/>
          <w:sz w:val="24"/>
          <w:szCs w:val="24"/>
          <w:u w:val="single"/>
        </w:rPr>
        <w:t>assessment:</w:t>
      </w:r>
      <w:r w:rsidR="00346591" w:rsidRPr="00FE4F34">
        <w:rPr>
          <w:rFonts w:cstheme="minorHAnsi"/>
          <w:color w:val="292B2C"/>
          <w:sz w:val="24"/>
          <w:szCs w:val="24"/>
        </w:rPr>
        <w:t xml:space="preserve"> identify</w:t>
      </w:r>
      <w:r w:rsidRPr="00FE4F34">
        <w:rPr>
          <w:rFonts w:cstheme="minorHAnsi"/>
          <w:color w:val="292B2C"/>
          <w:sz w:val="24"/>
          <w:szCs w:val="24"/>
        </w:rPr>
        <w:t xml:space="preserve"> potential adverse effects, </w:t>
      </w:r>
      <w:r w:rsidR="00346591" w:rsidRPr="00FE4F34">
        <w:rPr>
          <w:rFonts w:cstheme="minorHAnsi"/>
          <w:color w:val="292B2C"/>
          <w:sz w:val="24"/>
          <w:szCs w:val="24"/>
        </w:rPr>
        <w:t>probability,</w:t>
      </w:r>
      <w:r w:rsidRPr="00FE4F34">
        <w:rPr>
          <w:rFonts w:cstheme="minorHAnsi"/>
          <w:color w:val="292B2C"/>
          <w:sz w:val="24"/>
          <w:szCs w:val="24"/>
        </w:rPr>
        <w:t xml:space="preserve"> and cost of the adverse effect; risk factors.</w:t>
      </w:r>
    </w:p>
    <w:p w14:paraId="70FB2C0D"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Risk evaluation</w:t>
      </w:r>
      <w:r w:rsidRPr="00FE4F34">
        <w:rPr>
          <w:rFonts w:cstheme="minorHAnsi"/>
          <w:color w:val="292B2C"/>
          <w:sz w:val="24"/>
          <w:szCs w:val="24"/>
        </w:rPr>
        <w:t>: preventive measures undertaken by an organization to identify</w:t>
      </w:r>
    </w:p>
    <w:p w14:paraId="1BD4FE8B"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Risk management</w:t>
      </w:r>
      <w:r w:rsidRPr="00FE4F34">
        <w:rPr>
          <w:rFonts w:cstheme="minorHAnsi"/>
          <w:color w:val="292B2C"/>
          <w:sz w:val="24"/>
          <w:szCs w:val="24"/>
        </w:rPr>
        <w:t>: approach to assess and respond to a risk meaning being in a position to identify, evaluate, comprehend, taking in and being involved in the communication process of risk issues among employees in an organization.</w:t>
      </w:r>
    </w:p>
    <w:p w14:paraId="0DC98882"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Safety data sheet(SDS):</w:t>
      </w:r>
      <w:r w:rsidRPr="00FE4F34">
        <w:rPr>
          <w:rFonts w:cstheme="minorHAnsi"/>
          <w:color w:val="292B2C"/>
          <w:sz w:val="24"/>
          <w:szCs w:val="24"/>
        </w:rPr>
        <w:t>describes a chemical, associated hazards, protective measures.</w:t>
      </w:r>
    </w:p>
    <w:p w14:paraId="544CE6A9"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Safety planning</w:t>
      </w:r>
      <w:r w:rsidRPr="00FE4F34">
        <w:rPr>
          <w:rFonts w:cstheme="minorHAnsi"/>
          <w:color w:val="292B2C"/>
          <w:sz w:val="24"/>
          <w:szCs w:val="24"/>
        </w:rPr>
        <w:t>: coming up with a personal plan for employees in an organization to reduce the risk for the employees to get hurt in the organization.</w:t>
      </w:r>
    </w:p>
    <w:p w14:paraId="3532230D"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Social Security Act</w:t>
      </w:r>
      <w:r w:rsidRPr="00FE4F34">
        <w:rPr>
          <w:rFonts w:cstheme="minorHAnsi"/>
          <w:color w:val="292B2C"/>
          <w:sz w:val="24"/>
          <w:szCs w:val="24"/>
        </w:rPr>
        <w:t>: meant to protect senior citizens from the adverse poverty.</w:t>
      </w:r>
    </w:p>
    <w:p w14:paraId="083B2EC3"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Software mechanisms</w:t>
      </w:r>
      <w:r w:rsidRPr="00FE4F34">
        <w:rPr>
          <w:rFonts w:cstheme="minorHAnsi"/>
          <w:color w:val="292B2C"/>
          <w:sz w:val="24"/>
          <w:szCs w:val="24"/>
        </w:rPr>
        <w:t>: aim at encrypting important data to prevent it from being stolen.</w:t>
      </w:r>
    </w:p>
    <w:p w14:paraId="2CC5C3B8"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Static data masking</w:t>
      </w:r>
      <w:r w:rsidRPr="00FE4F34">
        <w:rPr>
          <w:rFonts w:cstheme="minorHAnsi"/>
          <w:color w:val="292B2C"/>
          <w:sz w:val="24"/>
          <w:szCs w:val="24"/>
        </w:rPr>
        <w:t>: permanently replaces sensitive data by altering data at rest within a database.</w:t>
      </w:r>
    </w:p>
    <w:p w14:paraId="1B6F4107"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Strategy</w:t>
      </w:r>
      <w:r w:rsidRPr="00FE4F34">
        <w:rPr>
          <w:rFonts w:cstheme="minorHAnsi"/>
          <w:color w:val="292B2C"/>
          <w:sz w:val="24"/>
          <w:szCs w:val="24"/>
        </w:rPr>
        <w:t>: plan of action that is designed to achieve a long-term or overall goal.</w:t>
      </w:r>
    </w:p>
    <w:p w14:paraId="2913B5C3" w14:textId="06E508D0"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Termination of Services</w:t>
      </w:r>
      <w:r w:rsidRPr="00FE4F34">
        <w:rPr>
          <w:rFonts w:cstheme="minorHAnsi"/>
          <w:color w:val="292B2C"/>
          <w:sz w:val="24"/>
          <w:szCs w:val="24"/>
        </w:rPr>
        <w:t xml:space="preserve">: termination by the </w:t>
      </w:r>
      <w:r w:rsidR="00B26E33">
        <w:rPr>
          <w:rFonts w:cstheme="minorHAnsi"/>
          <w:color w:val="292B2C"/>
          <w:sz w:val="24"/>
          <w:szCs w:val="24"/>
        </w:rPr>
        <w:t>o</w:t>
      </w:r>
      <w:r w:rsidRPr="00FE4F34">
        <w:rPr>
          <w:rFonts w:cstheme="minorHAnsi"/>
          <w:color w:val="292B2C"/>
          <w:sz w:val="24"/>
          <w:szCs w:val="24"/>
        </w:rPr>
        <w:t>rganization.</w:t>
      </w:r>
    </w:p>
    <w:p w14:paraId="0D38EE49"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Tokenization</w:t>
      </w:r>
      <w:r w:rsidRPr="00FE4F34">
        <w:rPr>
          <w:rFonts w:cstheme="minorHAnsi"/>
          <w:color w:val="292B2C"/>
          <w:sz w:val="24"/>
          <w:szCs w:val="24"/>
        </w:rPr>
        <w:t>: process of replacing certain sensitive data with an element know as a token.</w:t>
      </w:r>
    </w:p>
    <w:p w14:paraId="739FF80F" w14:textId="14C35945"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 xml:space="preserve">Unfair labor </w:t>
      </w:r>
      <w:r w:rsidR="00346591" w:rsidRPr="00FE4F34">
        <w:rPr>
          <w:rStyle w:val="Strong"/>
          <w:rFonts w:cstheme="minorHAnsi"/>
          <w:color w:val="292B2C"/>
          <w:sz w:val="24"/>
          <w:szCs w:val="24"/>
          <w:u w:val="single"/>
        </w:rPr>
        <w:t>practices:</w:t>
      </w:r>
      <w:r w:rsidR="00346591" w:rsidRPr="00FE4F34">
        <w:rPr>
          <w:rFonts w:cstheme="minorHAnsi"/>
          <w:color w:val="292B2C"/>
          <w:sz w:val="24"/>
          <w:szCs w:val="24"/>
        </w:rPr>
        <w:t xml:space="preserve"> interfering</w:t>
      </w:r>
      <w:r w:rsidRPr="00FE4F34">
        <w:rPr>
          <w:rFonts w:cstheme="minorHAnsi"/>
          <w:color w:val="292B2C"/>
          <w:sz w:val="24"/>
          <w:szCs w:val="24"/>
        </w:rPr>
        <w:t xml:space="preserve"> in union activities, controlling a union, discriminating against union members, refusing to bargain.</w:t>
      </w:r>
    </w:p>
    <w:p w14:paraId="6E6E4B05" w14:textId="77777777" w:rsidR="00477753" w:rsidRPr="00FE4F34" w:rsidRDefault="00477753" w:rsidP="00C757AD">
      <w:pPr>
        <w:numPr>
          <w:ilvl w:val="0"/>
          <w:numId w:val="1"/>
        </w:numPr>
        <w:shd w:val="clear" w:color="auto" w:fill="FFFFFF"/>
        <w:spacing w:after="240" w:line="240" w:lineRule="auto"/>
        <w:ind w:left="630"/>
        <w:rPr>
          <w:rFonts w:cstheme="minorHAnsi"/>
          <w:color w:val="292B2C"/>
          <w:sz w:val="24"/>
          <w:szCs w:val="24"/>
        </w:rPr>
      </w:pPr>
      <w:r w:rsidRPr="00FE4F34">
        <w:rPr>
          <w:rStyle w:val="Strong"/>
          <w:rFonts w:cstheme="minorHAnsi"/>
          <w:color w:val="292B2C"/>
          <w:sz w:val="24"/>
          <w:szCs w:val="24"/>
          <w:u w:val="single"/>
        </w:rPr>
        <w:t>Workplace security</w:t>
      </w:r>
      <w:r w:rsidRPr="00FE4F34">
        <w:rPr>
          <w:rFonts w:cstheme="minorHAnsi"/>
          <w:color w:val="292B2C"/>
          <w:sz w:val="24"/>
          <w:szCs w:val="24"/>
        </w:rPr>
        <w:t>: how an organization is prepared to handle or prevent certain situations.</w:t>
      </w:r>
    </w:p>
    <w:p w14:paraId="200170B1" w14:textId="77777777" w:rsidR="00CB1154" w:rsidRPr="00FE4F34" w:rsidRDefault="00CB1154" w:rsidP="00C757AD">
      <w:pPr>
        <w:pStyle w:val="NoSpacing"/>
        <w:spacing w:after="240"/>
        <w:ind w:left="630"/>
        <w:rPr>
          <w:rFonts w:cstheme="minorHAnsi"/>
          <w:sz w:val="24"/>
          <w:szCs w:val="24"/>
        </w:rPr>
      </w:pPr>
    </w:p>
    <w:sectPr w:rsidR="00CB1154" w:rsidRPr="00FE4F34" w:rsidSect="00FE4F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C1EB8"/>
    <w:multiLevelType w:val="hybridMultilevel"/>
    <w:tmpl w:val="3FF6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54"/>
    <w:rsid w:val="000B235B"/>
    <w:rsid w:val="001414B3"/>
    <w:rsid w:val="001B1180"/>
    <w:rsid w:val="0021524F"/>
    <w:rsid w:val="0021742D"/>
    <w:rsid w:val="00346591"/>
    <w:rsid w:val="00407197"/>
    <w:rsid w:val="00477753"/>
    <w:rsid w:val="00614611"/>
    <w:rsid w:val="00724AAD"/>
    <w:rsid w:val="007711B8"/>
    <w:rsid w:val="008647E2"/>
    <w:rsid w:val="00926CB0"/>
    <w:rsid w:val="009E6BD1"/>
    <w:rsid w:val="00B224CC"/>
    <w:rsid w:val="00B26E33"/>
    <w:rsid w:val="00C757AD"/>
    <w:rsid w:val="00CB1154"/>
    <w:rsid w:val="00D9356D"/>
    <w:rsid w:val="00DC149A"/>
    <w:rsid w:val="00FE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06DA"/>
  <w15:chartTrackingRefBased/>
  <w15:docId w15:val="{320F3194-C009-48D3-A78A-66B36621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154"/>
    <w:pPr>
      <w:spacing w:line="256" w:lineRule="auto"/>
    </w:pPr>
  </w:style>
  <w:style w:type="paragraph" w:styleId="Heading1">
    <w:name w:val="heading 1"/>
    <w:basedOn w:val="Normal"/>
    <w:next w:val="Normal"/>
    <w:link w:val="Heading1Char"/>
    <w:uiPriority w:val="9"/>
    <w:qFormat/>
    <w:rsid w:val="00CB1154"/>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semiHidden/>
    <w:unhideWhenUsed/>
    <w:qFormat/>
    <w:rsid w:val="00CB1154"/>
    <w:pPr>
      <w:keepNext/>
      <w:keepLines/>
      <w:spacing w:before="40" w:after="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semiHidden/>
    <w:unhideWhenUsed/>
    <w:qFormat/>
    <w:rsid w:val="004777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154"/>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semiHidden/>
    <w:rsid w:val="00CB1154"/>
    <w:rPr>
      <w:rFonts w:asciiTheme="majorHAnsi" w:eastAsiaTheme="majorEastAsia" w:hAnsiTheme="majorHAnsi" w:cstheme="majorBidi"/>
      <w:b/>
      <w:sz w:val="28"/>
      <w:szCs w:val="26"/>
    </w:rPr>
  </w:style>
  <w:style w:type="paragraph" w:styleId="BodyText">
    <w:name w:val="Body Text"/>
    <w:basedOn w:val="Normal"/>
    <w:link w:val="BodyTextChar"/>
    <w:uiPriority w:val="1"/>
    <w:semiHidden/>
    <w:unhideWhenUsed/>
    <w:qFormat/>
    <w:rsid w:val="00CB1154"/>
    <w:pPr>
      <w:widowControl w:val="0"/>
      <w:autoSpaceDE w:val="0"/>
      <w:autoSpaceDN w:val="0"/>
      <w:spacing w:after="0" w:line="240" w:lineRule="auto"/>
      <w:ind w:left="220"/>
    </w:pPr>
    <w:rPr>
      <w:rFonts w:ascii="Calibri" w:eastAsia="Calibri" w:hAnsi="Calibri" w:cs="Calibri"/>
      <w:sz w:val="20"/>
      <w:szCs w:val="20"/>
    </w:rPr>
  </w:style>
  <w:style w:type="character" w:customStyle="1" w:styleId="BodyTextChar">
    <w:name w:val="Body Text Char"/>
    <w:basedOn w:val="DefaultParagraphFont"/>
    <w:link w:val="BodyText"/>
    <w:uiPriority w:val="1"/>
    <w:semiHidden/>
    <w:rsid w:val="00CB1154"/>
    <w:rPr>
      <w:rFonts w:ascii="Calibri" w:eastAsia="Calibri" w:hAnsi="Calibri" w:cs="Calibri"/>
      <w:sz w:val="20"/>
      <w:szCs w:val="20"/>
    </w:rPr>
  </w:style>
  <w:style w:type="paragraph" w:styleId="NoSpacing">
    <w:name w:val="No Spacing"/>
    <w:uiPriority w:val="1"/>
    <w:qFormat/>
    <w:rsid w:val="00CB1154"/>
    <w:pPr>
      <w:spacing w:after="0" w:line="240" w:lineRule="auto"/>
    </w:pPr>
  </w:style>
  <w:style w:type="character" w:customStyle="1" w:styleId="Heading3Char">
    <w:name w:val="Heading 3 Char"/>
    <w:basedOn w:val="DefaultParagraphFont"/>
    <w:link w:val="Heading3"/>
    <w:uiPriority w:val="9"/>
    <w:semiHidden/>
    <w:rsid w:val="0047775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777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7753"/>
    <w:rPr>
      <w:b/>
      <w:bCs/>
    </w:rPr>
  </w:style>
  <w:style w:type="character" w:customStyle="1" w:styleId="mejs-offscreen">
    <w:name w:val="mejs-offscreen"/>
    <w:basedOn w:val="DefaultParagraphFont"/>
    <w:rsid w:val="00477753"/>
  </w:style>
  <w:style w:type="character" w:customStyle="1" w:styleId="mejs-currenttime">
    <w:name w:val="mejs-currenttime"/>
    <w:basedOn w:val="DefaultParagraphFont"/>
    <w:rsid w:val="00477753"/>
  </w:style>
  <w:style w:type="character" w:customStyle="1" w:styleId="mejs-duration">
    <w:name w:val="mejs-duration"/>
    <w:basedOn w:val="DefaultParagraphFont"/>
    <w:rsid w:val="00477753"/>
  </w:style>
  <w:style w:type="character" w:styleId="Hyperlink">
    <w:name w:val="Hyperlink"/>
    <w:basedOn w:val="DefaultParagraphFont"/>
    <w:uiPriority w:val="99"/>
    <w:semiHidden/>
    <w:unhideWhenUsed/>
    <w:rsid w:val="00477753"/>
    <w:rPr>
      <w:color w:val="0000FF"/>
      <w:u w:val="single"/>
    </w:rPr>
  </w:style>
  <w:style w:type="paragraph" w:styleId="ListParagraph">
    <w:name w:val="List Paragraph"/>
    <w:basedOn w:val="Normal"/>
    <w:uiPriority w:val="34"/>
    <w:qFormat/>
    <w:rsid w:val="00477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864316">
      <w:bodyDiv w:val="1"/>
      <w:marLeft w:val="0"/>
      <w:marRight w:val="0"/>
      <w:marTop w:val="0"/>
      <w:marBottom w:val="0"/>
      <w:divBdr>
        <w:top w:val="none" w:sz="0" w:space="0" w:color="auto"/>
        <w:left w:val="none" w:sz="0" w:space="0" w:color="auto"/>
        <w:bottom w:val="none" w:sz="0" w:space="0" w:color="auto"/>
        <w:right w:val="none" w:sz="0" w:space="0" w:color="auto"/>
      </w:divBdr>
    </w:div>
    <w:div w:id="1745565480">
      <w:bodyDiv w:val="1"/>
      <w:marLeft w:val="0"/>
      <w:marRight w:val="0"/>
      <w:marTop w:val="0"/>
      <w:marBottom w:val="0"/>
      <w:divBdr>
        <w:top w:val="none" w:sz="0" w:space="0" w:color="auto"/>
        <w:left w:val="none" w:sz="0" w:space="0" w:color="auto"/>
        <w:bottom w:val="none" w:sz="0" w:space="0" w:color="auto"/>
        <w:right w:val="none" w:sz="0" w:space="0" w:color="auto"/>
      </w:divBdr>
      <w:divsChild>
        <w:div w:id="2034114121">
          <w:marLeft w:val="0"/>
          <w:marRight w:val="0"/>
          <w:marTop w:val="0"/>
          <w:marBottom w:val="0"/>
          <w:divBdr>
            <w:top w:val="none" w:sz="0" w:space="0" w:color="auto"/>
            <w:left w:val="none" w:sz="0" w:space="0" w:color="auto"/>
            <w:bottom w:val="none" w:sz="0" w:space="0" w:color="auto"/>
            <w:right w:val="none" w:sz="0" w:space="0" w:color="auto"/>
          </w:divBdr>
          <w:divsChild>
            <w:div w:id="1160149127">
              <w:marLeft w:val="0"/>
              <w:marRight w:val="0"/>
              <w:marTop w:val="0"/>
              <w:marBottom w:val="0"/>
              <w:divBdr>
                <w:top w:val="none" w:sz="0" w:space="0" w:color="auto"/>
                <w:left w:val="none" w:sz="0" w:space="0" w:color="auto"/>
                <w:bottom w:val="none" w:sz="0" w:space="0" w:color="auto"/>
                <w:right w:val="none" w:sz="0" w:space="0" w:color="auto"/>
              </w:divBdr>
            </w:div>
          </w:divsChild>
        </w:div>
        <w:div w:id="156115606">
          <w:marLeft w:val="0"/>
          <w:marRight w:val="0"/>
          <w:marTop w:val="0"/>
          <w:marBottom w:val="0"/>
          <w:divBdr>
            <w:top w:val="none" w:sz="0" w:space="0" w:color="auto"/>
            <w:left w:val="none" w:sz="0" w:space="0" w:color="auto"/>
            <w:bottom w:val="none" w:sz="0" w:space="0" w:color="auto"/>
            <w:right w:val="none" w:sz="0" w:space="0" w:color="auto"/>
          </w:divBdr>
          <w:divsChild>
            <w:div w:id="1734696229">
              <w:marLeft w:val="0"/>
              <w:marRight w:val="0"/>
              <w:marTop w:val="0"/>
              <w:marBottom w:val="0"/>
              <w:divBdr>
                <w:top w:val="none" w:sz="0" w:space="0" w:color="auto"/>
                <w:left w:val="none" w:sz="0" w:space="0" w:color="auto"/>
                <w:bottom w:val="none" w:sz="0" w:space="0" w:color="auto"/>
                <w:right w:val="none" w:sz="0" w:space="0" w:color="auto"/>
              </w:divBdr>
            </w:div>
          </w:divsChild>
        </w:div>
        <w:div w:id="2035231485">
          <w:marLeft w:val="0"/>
          <w:marRight w:val="0"/>
          <w:marTop w:val="0"/>
          <w:marBottom w:val="0"/>
          <w:divBdr>
            <w:top w:val="none" w:sz="0" w:space="0" w:color="auto"/>
            <w:left w:val="none" w:sz="0" w:space="0" w:color="auto"/>
            <w:bottom w:val="none" w:sz="0" w:space="0" w:color="auto"/>
            <w:right w:val="none" w:sz="0" w:space="0" w:color="auto"/>
          </w:divBdr>
          <w:divsChild>
            <w:div w:id="2966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5404</Words>
  <Characters>30809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Smith</dc:creator>
  <cp:keywords/>
  <dc:description/>
  <cp:lastModifiedBy>Lisa Smith</cp:lastModifiedBy>
  <cp:revision>2</cp:revision>
  <dcterms:created xsi:type="dcterms:W3CDTF">2020-09-14T15:28:00Z</dcterms:created>
  <dcterms:modified xsi:type="dcterms:W3CDTF">2020-09-14T15:28:00Z</dcterms:modified>
</cp:coreProperties>
</file>